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3E8" w:rsidRPr="00DD53E8" w:rsidRDefault="00DD53E8" w:rsidP="00DD53E8">
      <w:pPr>
        <w:pStyle w:val="a3"/>
        <w:shd w:val="clear" w:color="auto" w:fill="FFFFFF" w:themeFill="background1"/>
        <w:spacing w:after="278" w:afterAutospacing="0" w:line="270" w:lineRule="atLeast"/>
        <w:rPr>
          <w:color w:val="000000"/>
          <w:sz w:val="28"/>
          <w:szCs w:val="28"/>
        </w:rPr>
      </w:pP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 Рекомендации логопеда для родителей детей младшего возраста</w:t>
      </w:r>
      <w:r w:rsidRPr="00DD53E8">
        <w:rPr>
          <w:b/>
          <w:bCs/>
          <w:i/>
          <w:iCs/>
          <w:color w:val="000000"/>
          <w:sz w:val="28"/>
          <w:szCs w:val="28"/>
        </w:rPr>
        <w:br/>
      </w:r>
      <w:r w:rsidRPr="00DD53E8">
        <w:rPr>
          <w:rStyle w:val="a4"/>
          <w:i/>
          <w:iCs/>
          <w:color w:val="000000"/>
          <w:sz w:val="28"/>
          <w:szCs w:val="28"/>
        </w:rPr>
        <w:t>Уважаемые папы и мамы!</w:t>
      </w:r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</w:t>
      </w:r>
      <w:r w:rsidRPr="00DD53E8">
        <w:rPr>
          <w:rStyle w:val="apple-converted-space"/>
          <w:color w:val="000000"/>
          <w:sz w:val="28"/>
          <w:szCs w:val="28"/>
        </w:rPr>
        <w:t> </w:t>
      </w:r>
      <w:r w:rsidRPr="00DD53E8">
        <w:rPr>
          <w:color w:val="000000"/>
          <w:sz w:val="28"/>
          <w:szCs w:val="28"/>
          <w:u w:val="single"/>
        </w:rPr>
        <w:t>Вас должно насторожить, если ребенок: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очень вял, нехотя реагирует на окружающее;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часто проявляет беспокойство, раскачивает туловище из стороны в сторону;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имеет сильное течение слюны;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не выполняет простые словесные команды (пойди на кухню и принеси чашку и т. д.);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не играет с другими детьми или не кормит куклу из тарелки, а ставит куклу в тарелку и т. д.;</w:t>
      </w:r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говорит «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ма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>» вместо «мама» или относит слово «мама» к другим лицам; вместо «девочка» говорит «де»; «зайчик» — «за»; «иди» — «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ди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>»; «смотри» — «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апи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>»;</w:t>
      </w:r>
      <w:proofErr w:type="gramEnd"/>
    </w:p>
    <w:p w:rsidR="00DD53E8" w:rsidRPr="00DD53E8" w:rsidRDefault="00DD53E8" w:rsidP="00DD53E8">
      <w:pPr>
        <w:numPr>
          <w:ilvl w:val="0"/>
          <w:numId w:val="1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употребляет слова-фрагменты, т. е. такие, в которых сохранены только части слова: «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ако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>» --молоко, «дека» — девочка.</w:t>
      </w:r>
      <w:proofErr w:type="gramEnd"/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color w:val="000000"/>
          <w:sz w:val="28"/>
          <w:szCs w:val="28"/>
        </w:rPr>
        <w:br/>
      </w:r>
      <w:r w:rsidRPr="00DD53E8">
        <w:rPr>
          <w:rStyle w:val="a4"/>
          <w:color w:val="000000"/>
          <w:sz w:val="28"/>
          <w:szCs w:val="28"/>
        </w:rPr>
        <w:t>Все это — серьезный повод немедленно обратиться за консультацией к специалисту — логопеду</w:t>
      </w:r>
      <w:proofErr w:type="gramStart"/>
      <w:r w:rsidRPr="00DD53E8">
        <w:rPr>
          <w:rStyle w:val="a4"/>
          <w:color w:val="000000"/>
          <w:sz w:val="28"/>
          <w:szCs w:val="28"/>
        </w:rPr>
        <w:t xml:space="preserve"> .</w:t>
      </w:r>
      <w:proofErr w:type="gramEnd"/>
      <w:r w:rsidRPr="00DD53E8">
        <w:rPr>
          <w:color w:val="000000"/>
          <w:sz w:val="28"/>
          <w:szCs w:val="28"/>
        </w:rP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Рекомендации логопеда для родителей детей среднего возраста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Уважаемые папы и мамы!</w:t>
      </w:r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  <w:t xml:space="preserve"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</w:t>
      </w:r>
      <w:r w:rsidRPr="00DD53E8">
        <w:rPr>
          <w:color w:val="000000"/>
          <w:sz w:val="28"/>
          <w:szCs w:val="28"/>
        </w:rPr>
        <w:lastRenderedPageBreak/>
        <w:t>должны быть полностью сформированы и правильно употребляемы в речи. Не будем останавливаться на причинах неблагополучия.</w:t>
      </w:r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</w:r>
      <w:r w:rsidRPr="00DD53E8">
        <w:rPr>
          <w:rStyle w:val="a4"/>
          <w:color w:val="000000"/>
          <w:sz w:val="28"/>
          <w:szCs w:val="28"/>
        </w:rPr>
        <w:t>Постараемся выделить те мероприятия, которые должны выполнять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color w:val="000000"/>
          <w:sz w:val="28"/>
          <w:szCs w:val="28"/>
        </w:rPr>
        <w:t>родители, желающие слышать чистую речь детей.</w:t>
      </w:r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  <w:t>Итак: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ежегодно, начиная с первого года жизни ребенка, </w:t>
      </w: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проходите</w:t>
      </w:r>
      <w:proofErr w:type="gram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осмотр логопеда в детской поликлинике;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обязательно проконсультируйте ребенка у 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лор-врача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по поводу наличия аденоидов, т. к. аденоиды существенно влияют на речь, и у 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ортодонта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. Если ребенку </w:t>
      </w: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показана</w:t>
      </w:r>
      <w:proofErr w:type="gram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аденотомия</w:t>
      </w:r>
      <w:proofErr w:type="spell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или исправление прикуса, то не затягивайте с решением этих проблем;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 научит вас, как развивать фонематический слух;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посещайте с ребенком логопедические занятия, выполняя тщательно домашние задания. Без выполнения этих заданий, без постоянного контроля над поставленными звуками невозможно будет добиться положительных результатов;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через полгода после того, как все звуки будут поставлены, покажите ребенка логопеду с целью проверки надежности результатов;</w:t>
      </w:r>
    </w:p>
    <w:p w:rsidR="00DD53E8" w:rsidRPr="00DD53E8" w:rsidRDefault="00DD53E8" w:rsidP="00DD53E8">
      <w:pPr>
        <w:numPr>
          <w:ilvl w:val="0"/>
          <w:numId w:val="2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</w:t>
      </w: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тяжелых</w:t>
      </w:r>
      <w:proofErr w:type="gram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речевых нарушении сделайте все,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 Рекомендации логопеда для родителей детей старшего возраста</w:t>
      </w:r>
      <w:r w:rsidRPr="00DD53E8">
        <w:rPr>
          <w:b/>
          <w:bCs/>
          <w:i/>
          <w:iCs/>
          <w:color w:val="000000"/>
          <w:sz w:val="28"/>
          <w:szCs w:val="28"/>
        </w:rPr>
        <w:br/>
      </w:r>
      <w:r w:rsidRPr="00DD53E8">
        <w:rPr>
          <w:rStyle w:val="a4"/>
          <w:i/>
          <w:iCs/>
          <w:color w:val="000000"/>
          <w:sz w:val="28"/>
          <w:szCs w:val="28"/>
        </w:rPr>
        <w:t>Уважаемые папы и мамы!</w:t>
      </w:r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школе.</w:t>
      </w:r>
    </w:p>
    <w:p w:rsidR="00DD53E8" w:rsidRPr="00DD53E8" w:rsidRDefault="00DD53E8" w:rsidP="00DD53E8">
      <w:pPr>
        <w:numPr>
          <w:ilvl w:val="0"/>
          <w:numId w:val="3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Время от времени беседуйте с ребенком о школе, настраивая его на серьезное и ответственное отношение, но не запугивайте школой, а, наоборот, вызывайте интерес к учебе.</w:t>
      </w:r>
    </w:p>
    <w:p w:rsidR="00DD53E8" w:rsidRPr="00DD53E8" w:rsidRDefault="00DD53E8" w:rsidP="00DD53E8">
      <w:pPr>
        <w:numPr>
          <w:ilvl w:val="0"/>
          <w:numId w:val="3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У ребенка должна быть сформирована речевая готовность, т. е. умение: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правильно произносить все звуки языка;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выделять первый и последний звук в слове;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разделять слово на слоги;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определять, сколько слогов в слове, сколько звуков в слове;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придумывать слова на заданный звук;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сливать два названных звуков слог: М+А=МА;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повторять слоговую цепочку типа ТА-ДА-ТА;</w:t>
      </w:r>
    </w:p>
    <w:p w:rsidR="00DD53E8" w:rsidRPr="00DD53E8" w:rsidRDefault="00DD53E8" w:rsidP="00DD53E8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определять количество слов в предложении, учитывая и «короткие» слова — предлоги.</w:t>
      </w:r>
    </w:p>
    <w:p w:rsidR="00DD53E8" w:rsidRPr="00DD53E8" w:rsidRDefault="00DD53E8" w:rsidP="00DD53E8">
      <w:pPr>
        <w:numPr>
          <w:ilvl w:val="0"/>
          <w:numId w:val="5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Важно выяснить:</w:t>
      </w:r>
    </w:p>
    <w:p w:rsidR="00DD53E8" w:rsidRPr="00DD53E8" w:rsidRDefault="00DD53E8" w:rsidP="00DD53E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насколько богат словарный запас малыша, может ли он связно рассказать о том, что увидел, услышал;</w:t>
      </w:r>
    </w:p>
    <w:p w:rsidR="00DD53E8" w:rsidRPr="00DD53E8" w:rsidRDefault="00DD53E8" w:rsidP="00DD53E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насколько развит кругозор ребенка, знает ли он свою фамилию, имя, отчество, возраст;</w:t>
      </w:r>
    </w:p>
    <w:p w:rsidR="00DD53E8" w:rsidRPr="00DD53E8" w:rsidRDefault="00DD53E8" w:rsidP="00DD53E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что знает об окружающем мире, может ли назвать дни недели, времена года;</w:t>
      </w:r>
    </w:p>
    <w:p w:rsidR="00DD53E8" w:rsidRPr="00DD53E8" w:rsidRDefault="00DD53E8" w:rsidP="00DD53E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сформированы ли у него слова-обобщения; ориентируется ли во времени; умеет, ли исключить из предложенного ряда «лишнее»;</w:t>
      </w:r>
    </w:p>
    <w:p w:rsidR="00DD53E8" w:rsidRPr="00DD53E8" w:rsidRDefault="00DD53E8" w:rsidP="00DD53E8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может ли разложить сюжетные картинки по порядку и составить по ним рассказ.</w:t>
      </w:r>
    </w:p>
    <w:p w:rsidR="00DD53E8" w:rsidRPr="00DD53E8" w:rsidRDefault="00DD53E8" w:rsidP="00DD53E8">
      <w:pPr>
        <w:numPr>
          <w:ilvl w:val="0"/>
          <w:numId w:val="7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DD53E8" w:rsidRPr="00DD53E8" w:rsidRDefault="00DD53E8" w:rsidP="00DD53E8">
      <w:pPr>
        <w:numPr>
          <w:ilvl w:val="0"/>
          <w:numId w:val="7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Повторяйте цифры от 1 до 9 и счет в пределах 20 — количественный и порядковый.</w:t>
      </w:r>
    </w:p>
    <w:p w:rsidR="00DD53E8" w:rsidRPr="00DD53E8" w:rsidRDefault="00DD53E8" w:rsidP="00DD53E8">
      <w:pPr>
        <w:numPr>
          <w:ilvl w:val="0"/>
          <w:numId w:val="7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Время от времени повторяйте с ребенком выученные стихи.</w:t>
      </w:r>
    </w:p>
    <w:p w:rsidR="00DD53E8" w:rsidRPr="00DD53E8" w:rsidRDefault="00DD53E8" w:rsidP="00DD53E8">
      <w:pPr>
        <w:numPr>
          <w:ilvl w:val="0"/>
          <w:numId w:val="7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Всегда интересуйтесь жизнью ребенка в детском саду.</w:t>
      </w:r>
    </w:p>
    <w:p w:rsidR="00DD53E8" w:rsidRPr="00DD53E8" w:rsidRDefault="00DD53E8" w:rsidP="00DD53E8">
      <w:pPr>
        <w:numPr>
          <w:ilvl w:val="0"/>
          <w:numId w:val="7"/>
        </w:numPr>
        <w:shd w:val="clear" w:color="auto" w:fill="FFFFFF" w:themeFill="background1"/>
        <w:spacing w:before="210" w:after="210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 случаях любых затруднений обращайтесь к логопеду или воспитателю.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      Рекомендации по проведению упражнений артикуляционной гимнастики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более 2-3 упражнений </w:t>
      </w: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за раз</w:t>
      </w:r>
      <w:proofErr w:type="gramEnd"/>
      <w:r w:rsidRPr="00DD53E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Каждое упражнение выполняется по 5-7 раз.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Статические упражнения выполняются по 10-15 секунд (удержание артикуляционной позы в одном положении).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 w:rsidRPr="00DD53E8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DD53E8">
        <w:rPr>
          <w:rFonts w:ascii="Times New Roman" w:hAnsi="Times New Roman" w:cs="Times New Roman"/>
          <w:color w:val="000000"/>
          <w:sz w:val="28"/>
          <w:szCs w:val="28"/>
        </w:rPr>
        <w:t xml:space="preserve"> более сложным. Проводить их лучше эмоционально, в игровой форме.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 лицом к нему.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Взрослый рассказывает о предстоящем упражнении, используя игровые приемы.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Взрослый показывает выполнение упражнения.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Упражнение делает ребенок, а взрослый контролирует выполнение.</w:t>
      </w:r>
    </w:p>
    <w:p w:rsidR="00DD53E8" w:rsidRPr="00DD53E8" w:rsidRDefault="00DD53E8" w:rsidP="00DD53E8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16" w:lineRule="atLeast"/>
        <w:rPr>
          <w:rFonts w:ascii="Times New Roman" w:hAnsi="Times New Roman" w:cs="Times New Roman"/>
          <w:color w:val="000000"/>
          <w:sz w:val="28"/>
          <w:szCs w:val="28"/>
        </w:rPr>
      </w:pPr>
      <w:r w:rsidRPr="00DD53E8">
        <w:rPr>
          <w:rFonts w:ascii="Times New Roman" w:hAnsi="Times New Roman" w:cs="Times New Roman"/>
          <w:color w:val="000000"/>
          <w:sz w:val="28"/>
          <w:szCs w:val="28"/>
        </w:rPr>
        <w:t>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DD53E8" w:rsidRPr="00DD53E8" w:rsidRDefault="00DD53E8" w:rsidP="00DD53E8">
      <w:pPr>
        <w:pStyle w:val="a3"/>
        <w:shd w:val="clear" w:color="auto" w:fill="FFFFFF" w:themeFill="background1"/>
        <w:spacing w:line="216" w:lineRule="atLeast"/>
        <w:rPr>
          <w:color w:val="000000"/>
          <w:sz w:val="28"/>
          <w:szCs w:val="28"/>
        </w:rPr>
      </w:pPr>
      <w:r w:rsidRPr="00DD53E8">
        <w:rPr>
          <w:rStyle w:val="a4"/>
          <w:i/>
          <w:iCs/>
          <w:color w:val="000000"/>
          <w:sz w:val="28"/>
          <w:szCs w:val="28"/>
        </w:rPr>
        <w:t> Организация проведения артикуляционной гимнастики</w:t>
      </w:r>
      <w:proofErr w:type="gramStart"/>
      <w:r w:rsidRPr="00DD53E8">
        <w:rPr>
          <w:color w:val="000000"/>
          <w:sz w:val="28"/>
          <w:szCs w:val="28"/>
        </w:rPr>
        <w:br/>
      </w:r>
      <w:r w:rsidRPr="00DD53E8">
        <w:rPr>
          <w:color w:val="000000"/>
          <w:sz w:val="28"/>
          <w:szCs w:val="28"/>
        </w:rPr>
        <w:br/>
        <w:t>И</w:t>
      </w:r>
      <w:proofErr w:type="gramEnd"/>
      <w:r w:rsidRPr="00DD53E8">
        <w:rPr>
          <w:color w:val="000000"/>
          <w:sz w:val="28"/>
          <w:szCs w:val="28"/>
        </w:rPr>
        <w:t xml:space="preserve"> самое важное! Нужно один раз научиться отработать эти занятия правильно и чётко. Вначале это не просто, не быстро, зато потом будут видимые результаты!!!</w:t>
      </w:r>
    </w:p>
    <w:p w:rsidR="006700FA" w:rsidRDefault="006700FA"/>
    <w:sectPr w:rsidR="0067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970D3"/>
    <w:multiLevelType w:val="multilevel"/>
    <w:tmpl w:val="462C8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AB4EDB"/>
    <w:multiLevelType w:val="multilevel"/>
    <w:tmpl w:val="DC7CF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B64A94"/>
    <w:multiLevelType w:val="multilevel"/>
    <w:tmpl w:val="ACC22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287304"/>
    <w:multiLevelType w:val="multilevel"/>
    <w:tmpl w:val="4F7CE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647BB"/>
    <w:multiLevelType w:val="multilevel"/>
    <w:tmpl w:val="2542C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8E6816"/>
    <w:multiLevelType w:val="multilevel"/>
    <w:tmpl w:val="AAE6C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C36AFC"/>
    <w:multiLevelType w:val="multilevel"/>
    <w:tmpl w:val="0296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000CF6"/>
    <w:multiLevelType w:val="multilevel"/>
    <w:tmpl w:val="EB0A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53E8"/>
    <w:rsid w:val="006700FA"/>
    <w:rsid w:val="00DD5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53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qFormat/>
    <w:rsid w:val="00DD53E8"/>
    <w:rPr>
      <w:b/>
      <w:bCs/>
    </w:rPr>
  </w:style>
  <w:style w:type="character" w:customStyle="1" w:styleId="apple-converted-space">
    <w:name w:val="apple-converted-space"/>
    <w:basedOn w:val="a0"/>
    <w:rsid w:val="00DD53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1114</Words>
  <Characters>6355</Characters>
  <Application>Microsoft Office Word</Application>
  <DocSecurity>0</DocSecurity>
  <Lines>52</Lines>
  <Paragraphs>14</Paragraphs>
  <ScaleCrop>false</ScaleCrop>
  <Company/>
  <LinksUpToDate>false</LinksUpToDate>
  <CharactersWithSpaces>7455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Заведующая</dc:creator>
  <cp:keywords/>
  <dc:description/>
  <cp:lastModifiedBy>Заведующая</cp:lastModifiedBy>
  <cp:revision>2</cp:revision>
  <dcterms:created xsi:type="dcterms:W3CDTF">2015-09-15T09:38:00Z</dcterms:created>
  <dcterms:modified xsi:type="dcterms:W3CDTF">2015-09-15T09:38:00Z</dcterms:modified>
</cp:coreProperties>
</file>