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78B" w:rsidRDefault="00A8278B"/>
    <w:p w:rsidR="0072116A" w:rsidRPr="0072116A" w:rsidRDefault="0072116A" w:rsidP="0072116A">
      <w:pPr>
        <w:spacing w:line="360" w:lineRule="auto"/>
        <w:jc w:val="center"/>
        <w:rPr>
          <w:b/>
          <w:sz w:val="32"/>
          <w:szCs w:val="32"/>
        </w:rPr>
      </w:pPr>
      <w:r w:rsidRPr="0072116A">
        <w:rPr>
          <w:b/>
          <w:sz w:val="32"/>
          <w:szCs w:val="32"/>
        </w:rPr>
        <w:t>Выступление на совещание заведующих на тему:</w:t>
      </w:r>
    </w:p>
    <w:p w:rsidR="0072116A" w:rsidRPr="0072116A" w:rsidRDefault="0072116A" w:rsidP="0072116A">
      <w:pPr>
        <w:spacing w:line="360" w:lineRule="auto"/>
        <w:jc w:val="center"/>
        <w:rPr>
          <w:b/>
          <w:color w:val="C00000"/>
          <w:sz w:val="32"/>
          <w:szCs w:val="32"/>
        </w:rPr>
      </w:pPr>
      <w:r w:rsidRPr="0072116A">
        <w:rPr>
          <w:b/>
          <w:color w:val="C00000"/>
          <w:sz w:val="32"/>
          <w:szCs w:val="32"/>
        </w:rPr>
        <w:t>«</w:t>
      </w:r>
      <w:r w:rsidRPr="0072116A">
        <w:rPr>
          <w:b/>
          <w:bCs/>
          <w:color w:val="C00000"/>
          <w:sz w:val="32"/>
          <w:szCs w:val="32"/>
        </w:rPr>
        <w:t xml:space="preserve">Патриотическое воспитание дошкольников в условиях внедрения ФГОС </w:t>
      </w:r>
      <w:proofErr w:type="gramStart"/>
      <w:r w:rsidRPr="0072116A">
        <w:rPr>
          <w:b/>
          <w:bCs/>
          <w:color w:val="C00000"/>
          <w:sz w:val="32"/>
          <w:szCs w:val="32"/>
        </w:rPr>
        <w:t>ДО</w:t>
      </w:r>
      <w:proofErr w:type="gramEnd"/>
      <w:r w:rsidRPr="0072116A">
        <w:rPr>
          <w:b/>
          <w:color w:val="C00000"/>
          <w:sz w:val="32"/>
          <w:szCs w:val="32"/>
        </w:rPr>
        <w:t>»</w:t>
      </w:r>
    </w:p>
    <w:p w:rsidR="0072116A" w:rsidRDefault="0072116A" w:rsidP="0072116A">
      <w:pPr>
        <w:pStyle w:val="a4"/>
        <w:shd w:val="clear" w:color="auto" w:fill="FFFFFF"/>
        <w:spacing w:before="0" w:beforeAutospacing="0" w:after="120" w:afterAutospacing="0" w:line="360" w:lineRule="auto"/>
        <w:rPr>
          <w:rStyle w:val="apple-converted-space"/>
          <w:color w:val="333333"/>
        </w:rPr>
      </w:pPr>
      <w:r>
        <w:t xml:space="preserve">          Патриотизм – любовь к Родине, преданность ей, ответственность и гордость за нее, желание трудиться на ее благо, беречь и умножать ее богатства – начинает формироваться уже в дошкольном возрасте. Невозможно воспитать чувство собственного достоинства, уверенность в себе, а, следовательно, полноценную личность, без уважения к истории и культуре своего Отечества, к его государственной символике. /«Концепция патриотического воспитания граждан РФ»/</w:t>
      </w:r>
      <w:r>
        <w:br/>
        <w:t xml:space="preserve">         Нельзя быть патриотом, не чувствуя личной связи с Родиной, не зная, как любили и берегли ее наши предки, наши отцы и деды. Нет сомнения в том, что уже в детском саду в результате целенаправленной воспитательной, систематической работы у детей могут быть сформированы элементы гражданственности и патриотизма.</w:t>
      </w:r>
    </w:p>
    <w:p w:rsidR="0072116A" w:rsidRDefault="0072116A" w:rsidP="0072116A">
      <w:pPr>
        <w:spacing w:line="360" w:lineRule="auto"/>
        <w:rPr>
          <w:rStyle w:val="apple-converted-space"/>
        </w:rPr>
      </w:pPr>
      <w:r>
        <w:t xml:space="preserve">        Обратимся к ФГОС ДО, раздел </w:t>
      </w:r>
      <w:r>
        <w:rPr>
          <w:lang w:val="en-US"/>
        </w:rPr>
        <w:t>II</w:t>
      </w:r>
      <w:r>
        <w:t xml:space="preserve"> , п. 2.6</w:t>
      </w:r>
      <w:proofErr w:type="gramStart"/>
      <w:r>
        <w:t xml:space="preserve"> :</w:t>
      </w:r>
      <w:proofErr w:type="gramEnd"/>
      <w:r>
        <w:t xml:space="preserve"> образовательная область «Познавательное развитие предполагает … формирование первичных представлений о себе, других людях, объектах окружающего мира, о свойствах и отношениях объектов окружающего мира…, о малой родине и Отечестве, представлений о </w:t>
      </w:r>
      <w:proofErr w:type="spellStart"/>
      <w:r>
        <w:t>социокультурных</w:t>
      </w:r>
      <w:proofErr w:type="spellEnd"/>
      <w:r>
        <w:t xml:space="preserve">  ценностях нашего народа, об отечественных традициях и праздниках…»</w:t>
      </w:r>
    </w:p>
    <w:p w:rsidR="0072116A" w:rsidRDefault="0072116A" w:rsidP="0072116A">
      <w:pPr>
        <w:spacing w:line="360" w:lineRule="auto"/>
      </w:pPr>
      <w:r>
        <w:t xml:space="preserve">        Задача воспитания чувства патриотизма, любви к малой Родине традиционно решается  в нашем МДОУ, но анализ результатов мониторинга  уровня овладения детьми  необходимыми навыками  и умениями  по разделу «Формирование  </w:t>
      </w:r>
      <w:proofErr w:type="spellStart"/>
      <w:r>
        <w:t>гендерной</w:t>
      </w:r>
      <w:proofErr w:type="spellEnd"/>
      <w:r>
        <w:t>, семейной, гражданской принадлежности, патриотических чувств, чувства принадлежности к мировому сообществу»</w:t>
      </w:r>
      <w:proofErr w:type="gramStart"/>
      <w:r>
        <w:t xml:space="preserve"> ,</w:t>
      </w:r>
      <w:proofErr w:type="gramEnd"/>
      <w:r>
        <w:t xml:space="preserve"> который был проведён в начале 2013-2014 </w:t>
      </w:r>
      <w:proofErr w:type="spellStart"/>
      <w:r>
        <w:t>уч.гг</w:t>
      </w:r>
      <w:proofErr w:type="spellEnd"/>
      <w:r>
        <w:t xml:space="preserve"> учебного года показал следующие результаты: </w:t>
      </w:r>
    </w:p>
    <w:p w:rsidR="0072116A" w:rsidRDefault="0072116A" w:rsidP="0072116A">
      <w:pPr>
        <w:spacing w:line="360" w:lineRule="auto"/>
      </w:pPr>
      <w:r>
        <w:t xml:space="preserve">                                 </w:t>
      </w:r>
      <w:r>
        <w:rPr>
          <w:noProof/>
        </w:rPr>
        <w:drawing>
          <wp:inline distT="0" distB="0" distL="0" distR="0">
            <wp:extent cx="3714750" cy="1838325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2116A" w:rsidRDefault="0072116A" w:rsidP="0072116A">
      <w:pPr>
        <w:pStyle w:val="a5"/>
        <w:spacing w:line="360" w:lineRule="auto"/>
        <w:ind w:left="0" w:firstLine="360"/>
        <w:jc w:val="both"/>
      </w:pPr>
      <w:r>
        <w:t xml:space="preserve">У 12 % детей </w:t>
      </w:r>
      <w:r>
        <w:rPr>
          <w:b/>
        </w:rPr>
        <w:t xml:space="preserve">высокий уровень </w:t>
      </w:r>
      <w:r>
        <w:t xml:space="preserve">«Формирование  </w:t>
      </w:r>
      <w:proofErr w:type="spellStart"/>
      <w:r>
        <w:t>гендерной</w:t>
      </w:r>
      <w:proofErr w:type="spellEnd"/>
      <w:r>
        <w:t xml:space="preserve">, семейной, гражданской принадлежности, патриотических чувств, чувства принадлежности к мировому сообществу». Сформирован </w:t>
      </w:r>
      <w:r>
        <w:rPr>
          <w:u w:val="single"/>
        </w:rPr>
        <w:t>образ «Я</w:t>
      </w:r>
      <w:r>
        <w:t>», т</w:t>
      </w:r>
      <w:proofErr w:type="gramStart"/>
      <w:r>
        <w:t>.е</w:t>
      </w:r>
      <w:proofErr w:type="gramEnd"/>
      <w:r>
        <w:t xml:space="preserve"> он имеет представление о своём росте и развитие, прошлом и настоящем, знает о своих правах и обязанностях в </w:t>
      </w:r>
      <w:proofErr w:type="spellStart"/>
      <w:r>
        <w:t>д</w:t>
      </w:r>
      <w:proofErr w:type="spellEnd"/>
      <w:r>
        <w:t xml:space="preserve">/с, дома, на улице, на природе, о </w:t>
      </w:r>
      <w:proofErr w:type="spellStart"/>
      <w:r>
        <w:t>гендерной</w:t>
      </w:r>
      <w:proofErr w:type="spellEnd"/>
      <w:r>
        <w:t xml:space="preserve"> принадлежности. Сформированы знания </w:t>
      </w:r>
      <w:r>
        <w:rPr>
          <w:u w:val="single"/>
        </w:rPr>
        <w:t>о семье</w:t>
      </w:r>
      <w:r>
        <w:t xml:space="preserve">, её членах, родственных отношениях. Имеет </w:t>
      </w:r>
      <w:r>
        <w:lastRenderedPageBreak/>
        <w:t xml:space="preserve">представление </w:t>
      </w:r>
      <w:r>
        <w:rPr>
          <w:u w:val="single"/>
        </w:rPr>
        <w:t>о детском саде</w:t>
      </w:r>
      <w:r>
        <w:t xml:space="preserve">, его сотрудниках. Знает </w:t>
      </w:r>
      <w:r>
        <w:rPr>
          <w:u w:val="single"/>
        </w:rPr>
        <w:t>о родной стране</w:t>
      </w:r>
      <w:proofErr w:type="gramStart"/>
      <w:r>
        <w:t xml:space="preserve"> :</w:t>
      </w:r>
      <w:proofErr w:type="gramEnd"/>
      <w:r>
        <w:t xml:space="preserve"> символику (России, области, посёлка) в соответствии с возрастом; достопримечательности  и красивые места посёлка, природу, знаменитых соотечественников, объекты социума; имеет представление о российской армии, родах войск.</w:t>
      </w:r>
    </w:p>
    <w:p w:rsidR="0072116A" w:rsidRDefault="0072116A" w:rsidP="0072116A">
      <w:pPr>
        <w:pStyle w:val="a5"/>
        <w:spacing w:line="360" w:lineRule="auto"/>
        <w:ind w:left="0" w:firstLine="360"/>
        <w:jc w:val="both"/>
      </w:pPr>
      <w:r>
        <w:t xml:space="preserve">У 79 % детей </w:t>
      </w:r>
      <w:r>
        <w:rPr>
          <w:b/>
        </w:rPr>
        <w:t xml:space="preserve">средний уровень </w:t>
      </w:r>
      <w:proofErr w:type="spellStart"/>
      <w:r>
        <w:t>сформированности</w:t>
      </w:r>
      <w:proofErr w:type="spellEnd"/>
      <w:r>
        <w:t xml:space="preserve"> данного раздела и требует дополнительной работы по многим направлениям.</w:t>
      </w:r>
    </w:p>
    <w:p w:rsidR="0072116A" w:rsidRDefault="0072116A" w:rsidP="0072116A">
      <w:pPr>
        <w:pStyle w:val="a5"/>
        <w:spacing w:line="360" w:lineRule="auto"/>
        <w:ind w:left="0" w:firstLine="360"/>
        <w:jc w:val="both"/>
      </w:pPr>
      <w:r>
        <w:t xml:space="preserve">У 9 % детей </w:t>
      </w:r>
      <w:r>
        <w:rPr>
          <w:b/>
        </w:rPr>
        <w:t>низкий уровень</w:t>
      </w:r>
      <w:r>
        <w:t>, что требует работы практически по всем пунктам раздела.</w:t>
      </w:r>
    </w:p>
    <w:p w:rsidR="0072116A" w:rsidRDefault="0072116A" w:rsidP="0072116A">
      <w:pPr>
        <w:pStyle w:val="a5"/>
        <w:spacing w:line="360" w:lineRule="auto"/>
        <w:ind w:left="0" w:firstLine="360"/>
        <w:jc w:val="both"/>
      </w:pPr>
      <w:r>
        <w:t xml:space="preserve">Полученные результаты лишний раз показали необходимость активизации работы в </w:t>
      </w:r>
      <w:proofErr w:type="gramStart"/>
      <w:r>
        <w:t>выбранном</w:t>
      </w:r>
      <w:proofErr w:type="gramEnd"/>
      <w:r>
        <w:t xml:space="preserve"> направление.</w:t>
      </w:r>
    </w:p>
    <w:p w:rsidR="0072116A" w:rsidRDefault="0072116A" w:rsidP="0072116A">
      <w:pPr>
        <w:pStyle w:val="a6"/>
        <w:spacing w:before="9" w:line="360" w:lineRule="auto"/>
        <w:ind w:right="65"/>
      </w:pPr>
      <w:r>
        <w:rPr>
          <w:rFonts w:ascii="Times New Roman" w:hAnsi="Times New Roman" w:cs="Times New Roman"/>
        </w:rPr>
        <w:t xml:space="preserve">       В нашем детском саду был проведён педагогический совет, на котором решался вопрос о целесообразности создания инновационной площадки на базе детского сада и определения темы  инновации.</w:t>
      </w:r>
      <w:r>
        <w:t xml:space="preserve"> </w:t>
      </w:r>
      <w:r>
        <w:rPr>
          <w:rFonts w:ascii="Times New Roman" w:hAnsi="Times New Roman" w:cs="Times New Roman"/>
        </w:rPr>
        <w:t>На предложение о создании инновационной площадки откликнулся весь педагогический коллектив – 12 человек</w:t>
      </w:r>
      <w:r>
        <w:t>.</w:t>
      </w:r>
    </w:p>
    <w:p w:rsidR="0072116A" w:rsidRPr="00A96B25" w:rsidRDefault="0072116A" w:rsidP="0072116A">
      <w:pPr>
        <w:pStyle w:val="a6"/>
        <w:spacing w:before="9" w:line="360" w:lineRule="auto"/>
        <w:ind w:right="65"/>
        <w:rPr>
          <w:rFonts w:ascii="Times New Roman" w:hAnsi="Times New Roman" w:cs="Times New Roman"/>
        </w:rPr>
      </w:pPr>
      <w:r>
        <w:t xml:space="preserve">       </w:t>
      </w:r>
      <w:r>
        <w:rPr>
          <w:rFonts w:ascii="Times New Roman" w:hAnsi="Times New Roman" w:cs="Times New Roman"/>
        </w:rPr>
        <w:t xml:space="preserve">В октябре 2013 г. на базе МДОУ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 xml:space="preserve">/с «Солнышко» была открыта муниципальная инновационная площадка по теме «Патриотическое воспитание дошкольников через ознакомление с родным краем в условиях внедрения ФГОС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>»</w:t>
      </w:r>
    </w:p>
    <w:p w:rsidR="0072116A" w:rsidRDefault="0072116A" w:rsidP="0072116A">
      <w:pPr>
        <w:pStyle w:val="a6"/>
        <w:spacing w:before="9" w:line="360" w:lineRule="auto"/>
        <w:ind w:right="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t xml:space="preserve">     </w:t>
      </w:r>
      <w:r>
        <w:rPr>
          <w:rFonts w:ascii="Times New Roman" w:hAnsi="Times New Roman" w:cs="Times New Roman"/>
        </w:rPr>
        <w:t xml:space="preserve">Организация экспериментальной работы в дошкольном учреждении проходит в несколько этапов. </w:t>
      </w:r>
    </w:p>
    <w:tbl>
      <w:tblPr>
        <w:tblStyle w:val="a7"/>
        <w:tblW w:w="9526" w:type="dxa"/>
        <w:tblLook w:val="04A0"/>
      </w:tblPr>
      <w:tblGrid>
        <w:gridCol w:w="4763"/>
        <w:gridCol w:w="4763"/>
      </w:tblGrid>
      <w:tr w:rsidR="0072116A" w:rsidTr="002F2F6A">
        <w:trPr>
          <w:trHeight w:val="526"/>
        </w:trPr>
        <w:tc>
          <w:tcPr>
            <w:tcW w:w="4763" w:type="dxa"/>
            <w:tcBorders>
              <w:bottom w:val="single" w:sz="4" w:space="0" w:color="auto"/>
            </w:tcBorders>
            <w:hideMark/>
          </w:tcPr>
          <w:p w:rsidR="0072116A" w:rsidRDefault="0072116A" w:rsidP="002F2F6A">
            <w:pPr>
              <w:pStyle w:val="a6"/>
              <w:spacing w:before="9" w:line="360" w:lineRule="auto"/>
              <w:ind w:right="6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Этапы инновационной работы</w:t>
            </w:r>
          </w:p>
        </w:tc>
        <w:tc>
          <w:tcPr>
            <w:tcW w:w="4763" w:type="dxa"/>
            <w:hideMark/>
          </w:tcPr>
          <w:p w:rsidR="0072116A" w:rsidRDefault="0072116A" w:rsidP="002F2F6A">
            <w:pPr>
              <w:pStyle w:val="a6"/>
              <w:spacing w:before="9" w:line="360" w:lineRule="auto"/>
              <w:ind w:right="6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Функции</w:t>
            </w:r>
          </w:p>
        </w:tc>
      </w:tr>
      <w:tr w:rsidR="0072116A" w:rsidTr="002F2F6A">
        <w:trPr>
          <w:trHeight w:val="482"/>
        </w:trPr>
        <w:tc>
          <w:tcPr>
            <w:tcW w:w="4763" w:type="dxa"/>
            <w:vMerge w:val="restart"/>
            <w:hideMark/>
          </w:tcPr>
          <w:p w:rsidR="0072116A" w:rsidRDefault="0072116A" w:rsidP="002F2F6A">
            <w:pPr>
              <w:pStyle w:val="a6"/>
              <w:spacing w:before="9" w:line="360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lang w:val="en-US"/>
              </w:rPr>
              <w:t xml:space="preserve">I. </w:t>
            </w:r>
            <w:r>
              <w:rPr>
                <w:rFonts w:ascii="Times New Roman" w:hAnsi="Times New Roman" w:cs="Times New Roman"/>
              </w:rPr>
              <w:t>Подготовительный</w:t>
            </w:r>
          </w:p>
        </w:tc>
        <w:tc>
          <w:tcPr>
            <w:tcW w:w="4763" w:type="dxa"/>
            <w:hideMark/>
          </w:tcPr>
          <w:p w:rsidR="0072116A" w:rsidRDefault="0072116A" w:rsidP="002F2F6A">
            <w:pPr>
              <w:pStyle w:val="a6"/>
              <w:spacing w:before="9" w:line="360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Диагностическая</w:t>
            </w:r>
          </w:p>
        </w:tc>
      </w:tr>
      <w:tr w:rsidR="0072116A" w:rsidTr="002F2F6A">
        <w:trPr>
          <w:trHeight w:val="358"/>
        </w:trPr>
        <w:tc>
          <w:tcPr>
            <w:tcW w:w="0" w:type="auto"/>
            <w:vMerge/>
            <w:hideMark/>
          </w:tcPr>
          <w:p w:rsidR="0072116A" w:rsidRDefault="0072116A" w:rsidP="002F2F6A">
            <w:pPr>
              <w:rPr>
                <w:rFonts w:eastAsia="Calibri"/>
              </w:rPr>
            </w:pPr>
          </w:p>
        </w:tc>
        <w:tc>
          <w:tcPr>
            <w:tcW w:w="4763" w:type="dxa"/>
            <w:hideMark/>
          </w:tcPr>
          <w:p w:rsidR="0072116A" w:rsidRDefault="0072116A" w:rsidP="002F2F6A">
            <w:pPr>
              <w:pStyle w:val="a6"/>
              <w:spacing w:before="9" w:line="360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Проектировочная</w:t>
            </w:r>
          </w:p>
        </w:tc>
      </w:tr>
      <w:tr w:rsidR="0072116A" w:rsidTr="002F2F6A">
        <w:trPr>
          <w:trHeight w:val="525"/>
        </w:trPr>
        <w:tc>
          <w:tcPr>
            <w:tcW w:w="0" w:type="auto"/>
            <w:vMerge/>
            <w:tcBorders>
              <w:bottom w:val="single" w:sz="4" w:space="0" w:color="auto"/>
            </w:tcBorders>
            <w:hideMark/>
          </w:tcPr>
          <w:p w:rsidR="0072116A" w:rsidRDefault="0072116A" w:rsidP="002F2F6A">
            <w:pPr>
              <w:rPr>
                <w:rFonts w:eastAsia="Calibri"/>
              </w:rPr>
            </w:pPr>
          </w:p>
        </w:tc>
        <w:tc>
          <w:tcPr>
            <w:tcW w:w="4763" w:type="dxa"/>
            <w:hideMark/>
          </w:tcPr>
          <w:p w:rsidR="0072116A" w:rsidRDefault="0072116A" w:rsidP="002F2F6A">
            <w:pPr>
              <w:pStyle w:val="a6"/>
              <w:spacing w:before="9" w:line="360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Организационная</w:t>
            </w:r>
          </w:p>
        </w:tc>
      </w:tr>
      <w:tr w:rsidR="0072116A" w:rsidTr="002F2F6A">
        <w:trPr>
          <w:trHeight w:val="218"/>
        </w:trPr>
        <w:tc>
          <w:tcPr>
            <w:tcW w:w="0" w:type="auto"/>
            <w:tcBorders>
              <w:top w:val="single" w:sz="4" w:space="0" w:color="auto"/>
              <w:bottom w:val="nil"/>
            </w:tcBorders>
            <w:hideMark/>
          </w:tcPr>
          <w:p w:rsidR="0072116A" w:rsidRDefault="0072116A" w:rsidP="002F2F6A">
            <w:pPr>
              <w:rPr>
                <w:rFonts w:eastAsia="Calibri"/>
              </w:rPr>
            </w:pPr>
          </w:p>
        </w:tc>
        <w:tc>
          <w:tcPr>
            <w:tcW w:w="4763" w:type="dxa"/>
            <w:vMerge w:val="restart"/>
            <w:hideMark/>
          </w:tcPr>
          <w:p w:rsidR="0072116A" w:rsidRDefault="0072116A" w:rsidP="002F2F6A">
            <w:pPr>
              <w:pStyle w:val="a6"/>
              <w:spacing w:before="9" w:line="360" w:lineRule="auto"/>
              <w:ind w:right="6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Деятельностная</w:t>
            </w:r>
            <w:proofErr w:type="spellEnd"/>
          </w:p>
        </w:tc>
      </w:tr>
      <w:tr w:rsidR="0072116A" w:rsidTr="002F2F6A">
        <w:trPr>
          <w:trHeight w:val="70"/>
        </w:trPr>
        <w:tc>
          <w:tcPr>
            <w:tcW w:w="4763" w:type="dxa"/>
            <w:tcBorders>
              <w:top w:val="nil"/>
            </w:tcBorders>
            <w:hideMark/>
          </w:tcPr>
          <w:p w:rsidR="0072116A" w:rsidRDefault="0072116A" w:rsidP="002F2F6A">
            <w:pPr>
              <w:pStyle w:val="a6"/>
              <w:spacing w:before="9" w:line="360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II. </w:t>
            </w:r>
            <w:r>
              <w:rPr>
                <w:rFonts w:ascii="Times New Roman" w:hAnsi="Times New Roman" w:cs="Times New Roman"/>
              </w:rPr>
              <w:t>Практический</w:t>
            </w:r>
          </w:p>
        </w:tc>
        <w:tc>
          <w:tcPr>
            <w:tcW w:w="4763" w:type="dxa"/>
            <w:vMerge/>
            <w:hideMark/>
          </w:tcPr>
          <w:p w:rsidR="0072116A" w:rsidRDefault="0072116A" w:rsidP="002F2F6A">
            <w:pPr>
              <w:pStyle w:val="a6"/>
              <w:spacing w:before="9" w:line="360" w:lineRule="auto"/>
              <w:ind w:right="6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116A" w:rsidTr="002F2F6A">
        <w:trPr>
          <w:trHeight w:val="482"/>
        </w:trPr>
        <w:tc>
          <w:tcPr>
            <w:tcW w:w="4763" w:type="dxa"/>
            <w:vMerge w:val="restart"/>
          </w:tcPr>
          <w:p w:rsidR="0072116A" w:rsidRDefault="0072116A" w:rsidP="002F2F6A">
            <w:pPr>
              <w:pStyle w:val="a6"/>
              <w:spacing w:before="9" w:line="360" w:lineRule="auto"/>
              <w:ind w:right="65"/>
              <w:jc w:val="center"/>
              <w:rPr>
                <w:rFonts w:ascii="Times New Roman" w:hAnsi="Times New Roman" w:cs="Times New Roman"/>
              </w:rPr>
            </w:pPr>
          </w:p>
          <w:p w:rsidR="0072116A" w:rsidRDefault="0072116A" w:rsidP="002F2F6A">
            <w:pPr>
              <w:pStyle w:val="a6"/>
              <w:spacing w:before="9" w:line="360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  <w:r w:rsidRPr="00C66044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Обобщающий. Внедренческий</w:t>
            </w:r>
          </w:p>
        </w:tc>
        <w:tc>
          <w:tcPr>
            <w:tcW w:w="4763" w:type="dxa"/>
            <w:hideMark/>
          </w:tcPr>
          <w:p w:rsidR="0072116A" w:rsidRDefault="0072116A" w:rsidP="002F2F6A">
            <w:pPr>
              <w:pStyle w:val="a6"/>
              <w:spacing w:before="9" w:line="360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</w:t>
            </w:r>
          </w:p>
        </w:tc>
      </w:tr>
      <w:tr w:rsidR="0072116A" w:rsidTr="002F2F6A">
        <w:trPr>
          <w:trHeight w:val="482"/>
        </w:trPr>
        <w:tc>
          <w:tcPr>
            <w:tcW w:w="0" w:type="auto"/>
            <w:vMerge/>
            <w:hideMark/>
          </w:tcPr>
          <w:p w:rsidR="0072116A" w:rsidRDefault="0072116A" w:rsidP="002F2F6A">
            <w:pPr>
              <w:pStyle w:val="a6"/>
              <w:spacing w:before="9" w:line="360" w:lineRule="auto"/>
              <w:ind w:right="65"/>
              <w:jc w:val="center"/>
            </w:pPr>
          </w:p>
        </w:tc>
        <w:tc>
          <w:tcPr>
            <w:tcW w:w="4763" w:type="dxa"/>
            <w:hideMark/>
          </w:tcPr>
          <w:p w:rsidR="0072116A" w:rsidRDefault="0072116A" w:rsidP="002F2F6A">
            <w:pPr>
              <w:pStyle w:val="a6"/>
              <w:spacing w:before="9" w:line="360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Контрольно-коррекционная</w:t>
            </w:r>
          </w:p>
        </w:tc>
      </w:tr>
      <w:tr w:rsidR="0072116A" w:rsidTr="002F2F6A">
        <w:trPr>
          <w:trHeight w:val="482"/>
        </w:trPr>
        <w:tc>
          <w:tcPr>
            <w:tcW w:w="4763" w:type="dxa"/>
            <w:vMerge/>
            <w:hideMark/>
          </w:tcPr>
          <w:p w:rsidR="0072116A" w:rsidRDefault="0072116A" w:rsidP="002F2F6A">
            <w:pPr>
              <w:pStyle w:val="a6"/>
              <w:spacing w:before="9" w:line="360" w:lineRule="auto"/>
              <w:ind w:right="6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63" w:type="dxa"/>
            <w:hideMark/>
          </w:tcPr>
          <w:p w:rsidR="0072116A" w:rsidRDefault="0072116A" w:rsidP="002F2F6A">
            <w:pPr>
              <w:pStyle w:val="a6"/>
              <w:spacing w:before="9" w:line="360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Социализация</w:t>
            </w:r>
          </w:p>
        </w:tc>
      </w:tr>
    </w:tbl>
    <w:p w:rsidR="0072116A" w:rsidRDefault="0072116A" w:rsidP="0072116A">
      <w:pPr>
        <w:pStyle w:val="a6"/>
        <w:spacing w:before="9" w:line="360" w:lineRule="auto"/>
        <w:ind w:right="65"/>
        <w:rPr>
          <w:rFonts w:ascii="Times New Roman" w:hAnsi="Times New Roman" w:cs="Times New Roman"/>
        </w:rPr>
      </w:pPr>
    </w:p>
    <w:p w:rsidR="0072116A" w:rsidRDefault="0072116A" w:rsidP="0072116A">
      <w:pPr>
        <w:pStyle w:val="a6"/>
        <w:spacing w:before="9" w:line="360" w:lineRule="auto"/>
        <w:ind w:right="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Первый этап (2013-2014 </w:t>
      </w:r>
      <w:proofErr w:type="spellStart"/>
      <w:proofErr w:type="gramStart"/>
      <w:r>
        <w:rPr>
          <w:rFonts w:ascii="Times New Roman" w:hAnsi="Times New Roman" w:cs="Times New Roman"/>
        </w:rPr>
        <w:t>гг</w:t>
      </w:r>
      <w:proofErr w:type="spellEnd"/>
      <w:proofErr w:type="gramEnd"/>
      <w:r>
        <w:rPr>
          <w:rFonts w:ascii="Times New Roman" w:hAnsi="Times New Roman" w:cs="Times New Roman"/>
        </w:rPr>
        <w:t xml:space="preserve">) – подготовительный. </w:t>
      </w:r>
    </w:p>
    <w:p w:rsidR="0072116A" w:rsidRDefault="0072116A" w:rsidP="0072116A">
      <w:pPr>
        <w:pStyle w:val="a6"/>
        <w:spacing w:before="9" w:line="360" w:lineRule="auto"/>
        <w:ind w:right="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Первоначально была выбрана творческая группа в составе 3-х человек:</w:t>
      </w:r>
    </w:p>
    <w:p w:rsidR="0072116A" w:rsidRDefault="0072116A" w:rsidP="0072116A">
      <w:pPr>
        <w:pStyle w:val="a6"/>
        <w:spacing w:before="9" w:line="360" w:lineRule="auto"/>
        <w:ind w:right="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- Федорова </w:t>
      </w:r>
      <w:proofErr w:type="spellStart"/>
      <w:r>
        <w:rPr>
          <w:rFonts w:ascii="Times New Roman" w:hAnsi="Times New Roman" w:cs="Times New Roman"/>
        </w:rPr>
        <w:t>И.В.-старший</w:t>
      </w:r>
      <w:proofErr w:type="spellEnd"/>
      <w:r>
        <w:rPr>
          <w:rFonts w:ascii="Times New Roman" w:hAnsi="Times New Roman" w:cs="Times New Roman"/>
        </w:rPr>
        <w:t xml:space="preserve"> воспитатель;</w:t>
      </w:r>
    </w:p>
    <w:p w:rsidR="0072116A" w:rsidRDefault="0072116A" w:rsidP="0072116A">
      <w:pPr>
        <w:pStyle w:val="a6"/>
        <w:spacing w:before="9" w:line="360" w:lineRule="auto"/>
        <w:ind w:right="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- Денисова С.И. – воспитатель;</w:t>
      </w:r>
    </w:p>
    <w:p w:rsidR="0072116A" w:rsidRDefault="0072116A" w:rsidP="0072116A">
      <w:pPr>
        <w:pStyle w:val="a6"/>
        <w:spacing w:before="9" w:line="360" w:lineRule="auto"/>
        <w:ind w:right="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- Горшкова А.А. –воспитатель.</w:t>
      </w:r>
    </w:p>
    <w:p w:rsidR="0072116A" w:rsidRDefault="0072116A" w:rsidP="0072116A">
      <w:pPr>
        <w:spacing w:line="360" w:lineRule="auto"/>
      </w:pPr>
      <w:r>
        <w:t xml:space="preserve">         </w:t>
      </w:r>
      <w:r>
        <w:rPr>
          <w:lang w:bidi="he-IL"/>
        </w:rPr>
        <w:t>Свою   работу  мы начали с глубокого и всестороннего анализа учебно-воспитательного процесса,  потенциальных  профессиональных и творческих возможностей.</w:t>
      </w:r>
      <w:r>
        <w:t xml:space="preserve"> Существенным условием для начала успешной инновационной работы является готовность коллектива к этой деятельности.</w:t>
      </w:r>
      <w:r>
        <w:rPr>
          <w:lang w:bidi="he-IL"/>
        </w:rPr>
        <w:t xml:space="preserve"> Было важно выяснить интересы и готовность педагогических кадров включиться в </w:t>
      </w:r>
      <w:r>
        <w:rPr>
          <w:lang w:bidi="he-IL"/>
        </w:rPr>
        <w:lastRenderedPageBreak/>
        <w:t xml:space="preserve">длительную исследовательскую работу, которая потребует от них дополнительных затрат времени и сил,  связанных с изучением необходимой литературы, умением найти, апробировать, скорректировать и </w:t>
      </w:r>
      <w:proofErr w:type="spellStart"/>
      <w:r>
        <w:rPr>
          <w:lang w:bidi="he-IL"/>
        </w:rPr>
        <w:t>аргументированно</w:t>
      </w:r>
      <w:proofErr w:type="spellEnd"/>
      <w:r>
        <w:rPr>
          <w:lang w:bidi="he-IL"/>
        </w:rPr>
        <w:t xml:space="preserve"> доказать целесообразность использования того или иного метода или приема работы с детьми, выстроить систему работы</w:t>
      </w:r>
      <w:r>
        <w:t>.  С этой целью было проведено анкетирование среди педагогов, в котором   приняло участие  10  человек.  Все педагоги считают проблему патриотического воспитания актуальной, но не все из них владеют в достаточной степени методиками и технологиями.</w:t>
      </w:r>
    </w:p>
    <w:p w:rsidR="0072116A" w:rsidRDefault="0072116A" w:rsidP="0072116A">
      <w:pPr>
        <w:pStyle w:val="a6"/>
        <w:spacing w:before="9" w:line="360" w:lineRule="auto"/>
        <w:ind w:right="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bidi="he-IL"/>
        </w:rPr>
        <w:t xml:space="preserve">         Проведя анализ,  мы составили перспективный план  экспериментальной работы на 1-й  год</w:t>
      </w:r>
      <w:proofErr w:type="gramStart"/>
      <w:r>
        <w:rPr>
          <w:rFonts w:ascii="Times New Roman" w:hAnsi="Times New Roman" w:cs="Times New Roman"/>
          <w:lang w:bidi="he-IL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               </w:t>
      </w:r>
    </w:p>
    <w:p w:rsidR="0072116A" w:rsidRDefault="0072116A" w:rsidP="0072116A">
      <w:pPr>
        <w:spacing w:line="360" w:lineRule="auto"/>
        <w:ind w:left="-142" w:right="65" w:firstLine="142"/>
      </w:pPr>
      <w:r>
        <w:t xml:space="preserve">Были подготовлены и проведены заседания творческой группы по следующим темам: </w:t>
      </w:r>
    </w:p>
    <w:p w:rsidR="0072116A" w:rsidRDefault="0072116A" w:rsidP="0072116A">
      <w:pPr>
        <w:numPr>
          <w:ilvl w:val="0"/>
          <w:numId w:val="1"/>
        </w:numPr>
        <w:tabs>
          <w:tab w:val="num" w:pos="709"/>
        </w:tabs>
        <w:spacing w:after="200" w:line="360" w:lineRule="auto"/>
        <w:ind w:left="0" w:right="65" w:firstLine="426"/>
      </w:pPr>
      <w:r>
        <w:t>«Организация и управление инновационной деятельности в условиях дошкольного образовательного учреждения».</w:t>
      </w:r>
      <w:r>
        <w:br/>
        <w:t xml:space="preserve">            Цель: изучить нормативно-методические документы по вопросам организации инновационной площадки.</w:t>
      </w:r>
    </w:p>
    <w:p w:rsidR="0072116A" w:rsidRDefault="0072116A" w:rsidP="0072116A">
      <w:pPr>
        <w:numPr>
          <w:ilvl w:val="0"/>
          <w:numId w:val="1"/>
        </w:numPr>
        <w:tabs>
          <w:tab w:val="num" w:pos="709"/>
        </w:tabs>
        <w:spacing w:after="200" w:line="360" w:lineRule="auto"/>
        <w:ind w:left="0" w:right="65" w:firstLine="426"/>
      </w:pPr>
      <w:r>
        <w:t xml:space="preserve">«Взаимодействие МДОУ с семьей, учреждениями социума района» </w:t>
      </w:r>
      <w:r>
        <w:br/>
        <w:t xml:space="preserve">Цель: разнообразить формы и методы работы; </w:t>
      </w:r>
    </w:p>
    <w:p w:rsidR="0072116A" w:rsidRDefault="0072116A" w:rsidP="0072116A">
      <w:pPr>
        <w:numPr>
          <w:ilvl w:val="0"/>
          <w:numId w:val="1"/>
        </w:numPr>
        <w:tabs>
          <w:tab w:val="num" w:pos="709"/>
        </w:tabs>
        <w:spacing w:after="200" w:line="360" w:lineRule="auto"/>
        <w:ind w:left="0" w:right="65" w:firstLine="426"/>
      </w:pPr>
      <w:r>
        <w:t xml:space="preserve">«Разработка проекта программы по патриотическому воспитанию дошкольников </w:t>
      </w:r>
      <w:r>
        <w:br/>
        <w:t>«Родной свой край – люби и знай».</w:t>
      </w:r>
      <w:r>
        <w:br/>
        <w:t>Цель: создать проект программы для дальнейшего представления коллективу.</w:t>
      </w:r>
    </w:p>
    <w:p w:rsidR="0072116A" w:rsidRDefault="0072116A" w:rsidP="0072116A">
      <w:pPr>
        <w:numPr>
          <w:ilvl w:val="0"/>
          <w:numId w:val="1"/>
        </w:numPr>
        <w:tabs>
          <w:tab w:val="clear" w:pos="1571"/>
        </w:tabs>
        <w:spacing w:after="200" w:line="360" w:lineRule="auto"/>
        <w:ind w:left="426" w:right="65" w:firstLine="0"/>
      </w:pPr>
      <w:r>
        <w:t xml:space="preserve">«Подведение итогов опытно-экспериментальной работы на подготовительном этапе» </w:t>
      </w:r>
      <w:r>
        <w:br/>
        <w:t>Цель: проанализировать работу инновационной площадки на подготовительном этапе</w:t>
      </w:r>
      <w:proofErr w:type="gramStart"/>
      <w:r>
        <w:t>..</w:t>
      </w:r>
      <w:proofErr w:type="gramEnd"/>
    </w:p>
    <w:p w:rsidR="0072116A" w:rsidRDefault="0072116A" w:rsidP="0072116A">
      <w:pPr>
        <w:pStyle w:val="a6"/>
        <w:spacing w:before="9" w:line="360" w:lineRule="auto"/>
        <w:ind w:right="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D2A2A"/>
        </w:rPr>
        <w:t xml:space="preserve">       Творческой группой были определены цели и задачи инновационной работы.</w:t>
      </w:r>
      <w:r>
        <w:rPr>
          <w:rFonts w:ascii="Times New Roman" w:hAnsi="Times New Roman" w:cs="Times New Roman"/>
        </w:rPr>
        <w:br/>
        <w:t xml:space="preserve">       </w:t>
      </w:r>
      <w:r w:rsidRPr="001235C8">
        <w:rPr>
          <w:rFonts w:ascii="Times New Roman" w:hAnsi="Times New Roman" w:cs="Times New Roman"/>
          <w:u w:val="single"/>
        </w:rPr>
        <w:t>Цель инновационной площадки</w:t>
      </w:r>
      <w:r>
        <w:rPr>
          <w:rFonts w:ascii="Times New Roman" w:hAnsi="Times New Roman" w:cs="Times New Roman"/>
        </w:rPr>
        <w:t>:</w:t>
      </w:r>
    </w:p>
    <w:p w:rsidR="0072116A" w:rsidRDefault="0072116A" w:rsidP="0072116A">
      <w:pPr>
        <w:pStyle w:val="a6"/>
        <w:spacing w:before="9" w:line="360" w:lineRule="auto"/>
        <w:ind w:right="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формирование целостной картины мира через ознакомление с родным краем посредством внедрения эффективных технологий и форм работы с детьми в воспитательно-образовательную среду в соответствии с ФГОС</w:t>
      </w:r>
    </w:p>
    <w:p w:rsidR="0072116A" w:rsidRDefault="0072116A" w:rsidP="0072116A">
      <w:pPr>
        <w:pStyle w:val="a6"/>
        <w:tabs>
          <w:tab w:val="left" w:pos="567"/>
        </w:tabs>
        <w:spacing w:before="9" w:line="360" w:lineRule="auto"/>
        <w:ind w:right="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  <w:u w:val="single"/>
        </w:rPr>
        <w:t>Задачи</w:t>
      </w:r>
    </w:p>
    <w:p w:rsidR="0072116A" w:rsidRDefault="0072116A" w:rsidP="0072116A">
      <w:pPr>
        <w:pStyle w:val="msonospacing0"/>
        <w:numPr>
          <w:ilvl w:val="0"/>
          <w:numId w:val="2"/>
        </w:numPr>
        <w:spacing w:line="360" w:lineRule="auto"/>
        <w:ind w:left="142" w:firstLine="218"/>
        <w:rPr>
          <w:bCs/>
        </w:rPr>
      </w:pPr>
      <w:r>
        <w:rPr>
          <w:bCs/>
        </w:rPr>
        <w:t>Содействовать нравственно-патриотическому развитию личности и раскрытию творческих способностей каждого ребенка в условиях взаимодействия МДОУ, семьи и учреждений района</w:t>
      </w:r>
      <w:proofErr w:type="gramStart"/>
      <w:r>
        <w:rPr>
          <w:bCs/>
        </w:rPr>
        <w:t xml:space="preserve"> .</w:t>
      </w:r>
      <w:proofErr w:type="gramEnd"/>
    </w:p>
    <w:p w:rsidR="0072116A" w:rsidRDefault="0072116A" w:rsidP="0072116A">
      <w:pPr>
        <w:pStyle w:val="msonospacing0"/>
        <w:numPr>
          <w:ilvl w:val="0"/>
          <w:numId w:val="2"/>
        </w:numPr>
        <w:spacing w:line="360" w:lineRule="auto"/>
        <w:ind w:left="142" w:firstLine="218"/>
        <w:rPr>
          <w:bCs/>
        </w:rPr>
      </w:pPr>
      <w:r>
        <w:rPr>
          <w:bCs/>
        </w:rPr>
        <w:t>Повысить компетентность педагогов в вопросах воспитания нравственно-патриотических чувств у  дошкольников.</w:t>
      </w:r>
    </w:p>
    <w:p w:rsidR="0072116A" w:rsidRDefault="0072116A" w:rsidP="0072116A">
      <w:pPr>
        <w:pStyle w:val="msonospacing0"/>
        <w:numPr>
          <w:ilvl w:val="0"/>
          <w:numId w:val="2"/>
        </w:numPr>
        <w:spacing w:line="360" w:lineRule="auto"/>
        <w:ind w:left="142" w:firstLine="218"/>
        <w:rPr>
          <w:bCs/>
        </w:rPr>
      </w:pPr>
      <w:r>
        <w:rPr>
          <w:bCs/>
        </w:rPr>
        <w:t>Внедрить эффективные формы работы с детьми в воспитательно-образовательную  среду ДОУ:</w:t>
      </w:r>
      <w:r>
        <w:rPr>
          <w:bCs/>
        </w:rPr>
        <w:br/>
        <w:t xml:space="preserve">     - музейная педагогика;</w:t>
      </w:r>
      <w:r>
        <w:rPr>
          <w:bCs/>
        </w:rPr>
        <w:br/>
        <w:t xml:space="preserve">     - проектная деятельность;</w:t>
      </w:r>
      <w:r>
        <w:rPr>
          <w:bCs/>
        </w:rPr>
        <w:br/>
        <w:t xml:space="preserve">     - использование </w:t>
      </w:r>
      <w:proofErr w:type="spellStart"/>
      <w:proofErr w:type="gramStart"/>
      <w:r>
        <w:rPr>
          <w:bCs/>
        </w:rPr>
        <w:t>ИКТ-технологий</w:t>
      </w:r>
      <w:proofErr w:type="spellEnd"/>
      <w:proofErr w:type="gramEnd"/>
      <w:r>
        <w:rPr>
          <w:bCs/>
        </w:rPr>
        <w:t>.</w:t>
      </w:r>
    </w:p>
    <w:p w:rsidR="0072116A" w:rsidRDefault="0072116A" w:rsidP="0072116A">
      <w:pPr>
        <w:pStyle w:val="msonospacing0"/>
        <w:numPr>
          <w:ilvl w:val="0"/>
          <w:numId w:val="2"/>
        </w:numPr>
        <w:spacing w:line="360" w:lineRule="auto"/>
        <w:ind w:left="142" w:firstLine="218"/>
        <w:rPr>
          <w:bCs/>
        </w:rPr>
      </w:pPr>
      <w:r>
        <w:rPr>
          <w:bCs/>
        </w:rPr>
        <w:lastRenderedPageBreak/>
        <w:t xml:space="preserve">Разработать  на краеведческом материале  программу по нравственно-патриотическому воспитанию дошкольников в соответствии с ФГОС </w:t>
      </w:r>
      <w:proofErr w:type="gramStart"/>
      <w:r>
        <w:rPr>
          <w:bCs/>
        </w:rPr>
        <w:t>ДО</w:t>
      </w:r>
      <w:proofErr w:type="gramEnd"/>
      <w:r>
        <w:rPr>
          <w:bCs/>
        </w:rPr>
        <w:t>.</w:t>
      </w:r>
    </w:p>
    <w:p w:rsidR="0072116A" w:rsidRDefault="0072116A" w:rsidP="0072116A">
      <w:pPr>
        <w:pStyle w:val="msonospacing0"/>
        <w:numPr>
          <w:ilvl w:val="0"/>
          <w:numId w:val="2"/>
        </w:numPr>
        <w:spacing w:line="360" w:lineRule="auto"/>
        <w:ind w:left="142" w:firstLine="218"/>
        <w:rPr>
          <w:bCs/>
        </w:rPr>
      </w:pPr>
      <w:r>
        <w:rPr>
          <w:bCs/>
        </w:rPr>
        <w:t xml:space="preserve">Повысить качественные показатели развития дошкольников по познавательной, речевой, социально-коммуникативной, художественно-эстетической областям. </w:t>
      </w:r>
    </w:p>
    <w:p w:rsidR="0072116A" w:rsidRPr="001235C8" w:rsidRDefault="0072116A" w:rsidP="0072116A">
      <w:pPr>
        <w:pStyle w:val="msonospacing0"/>
        <w:spacing w:line="360" w:lineRule="auto"/>
        <w:ind w:left="360"/>
        <w:rPr>
          <w:bCs/>
        </w:rPr>
      </w:pPr>
      <w:r>
        <w:t>Были разработаны и утверждены нормативные документы  на подготовительный  этап:</w:t>
      </w:r>
    </w:p>
    <w:p w:rsidR="0072116A" w:rsidRDefault="0072116A" w:rsidP="0072116A">
      <w:pPr>
        <w:numPr>
          <w:ilvl w:val="0"/>
          <w:numId w:val="3"/>
        </w:numPr>
        <w:spacing w:line="360" w:lineRule="auto"/>
        <w:ind w:right="65"/>
      </w:pPr>
      <w:hyperlink r:id="rId6" w:history="1">
        <w:r>
          <w:rPr>
            <w:rStyle w:val="a3"/>
            <w:color w:val="000000"/>
            <w:u w:val="none"/>
          </w:rPr>
          <w:t>Положение об инновационной площадке.</w:t>
        </w:r>
      </w:hyperlink>
    </w:p>
    <w:p w:rsidR="0072116A" w:rsidRDefault="0072116A" w:rsidP="0072116A">
      <w:pPr>
        <w:numPr>
          <w:ilvl w:val="0"/>
          <w:numId w:val="3"/>
        </w:numPr>
        <w:spacing w:line="360" w:lineRule="auto"/>
        <w:ind w:right="65"/>
      </w:pPr>
      <w:hyperlink r:id="rId7" w:history="1">
        <w:r>
          <w:rPr>
            <w:rStyle w:val="a3"/>
            <w:color w:val="000000"/>
            <w:u w:val="none"/>
          </w:rPr>
          <w:t>Программа инновационной площадки.</w:t>
        </w:r>
      </w:hyperlink>
    </w:p>
    <w:p w:rsidR="0072116A" w:rsidRDefault="0072116A" w:rsidP="0072116A">
      <w:pPr>
        <w:numPr>
          <w:ilvl w:val="0"/>
          <w:numId w:val="3"/>
        </w:numPr>
        <w:spacing w:line="360" w:lineRule="auto"/>
        <w:ind w:right="65"/>
      </w:pPr>
      <w:hyperlink r:id="rId8" w:history="1">
        <w:r>
          <w:rPr>
            <w:rStyle w:val="a3"/>
            <w:color w:val="000000"/>
            <w:u w:val="none"/>
          </w:rPr>
          <w:t>Положение о творческой группе педагогов, занимающихся инновационной деятельностью.</w:t>
        </w:r>
      </w:hyperlink>
    </w:p>
    <w:p w:rsidR="0072116A" w:rsidRDefault="0072116A" w:rsidP="0072116A">
      <w:pPr>
        <w:numPr>
          <w:ilvl w:val="0"/>
          <w:numId w:val="3"/>
        </w:numPr>
        <w:spacing w:line="360" w:lineRule="auto"/>
        <w:ind w:right="65"/>
        <w:rPr>
          <w:color w:val="000000"/>
        </w:rPr>
      </w:pPr>
      <w:r>
        <w:t>План работы творческой группы.</w:t>
      </w:r>
    </w:p>
    <w:p w:rsidR="0072116A" w:rsidRPr="001235C8" w:rsidRDefault="0072116A" w:rsidP="0072116A">
      <w:pPr>
        <w:numPr>
          <w:ilvl w:val="0"/>
          <w:numId w:val="3"/>
        </w:numPr>
        <w:spacing w:line="360" w:lineRule="auto"/>
        <w:ind w:right="65"/>
        <w:rPr>
          <w:color w:val="000000"/>
        </w:rPr>
      </w:pPr>
      <w:r>
        <w:t>Приказы.</w:t>
      </w:r>
    </w:p>
    <w:p w:rsidR="0072116A" w:rsidRPr="001235C8" w:rsidRDefault="0072116A" w:rsidP="0072116A">
      <w:pPr>
        <w:numPr>
          <w:ilvl w:val="0"/>
          <w:numId w:val="3"/>
        </w:numPr>
        <w:spacing w:line="360" w:lineRule="auto"/>
        <w:ind w:right="65"/>
        <w:rPr>
          <w:color w:val="000000"/>
        </w:rPr>
      </w:pPr>
      <w:r>
        <w:t>Изменения в должностных инструкций членов творческой группы.</w:t>
      </w:r>
    </w:p>
    <w:p w:rsidR="0072116A" w:rsidRPr="00196964" w:rsidRDefault="0072116A" w:rsidP="0072116A">
      <w:pPr>
        <w:spacing w:line="360" w:lineRule="auto"/>
        <w:ind w:left="1050" w:right="65"/>
        <w:rPr>
          <w:color w:val="000000"/>
        </w:rPr>
      </w:pPr>
    </w:p>
    <w:p w:rsidR="0072116A" w:rsidRDefault="0072116A" w:rsidP="0072116A">
      <w:pPr>
        <w:spacing w:line="360" w:lineRule="auto"/>
        <w:ind w:right="65"/>
      </w:pPr>
      <w:r>
        <w:t xml:space="preserve">        Мы изучили большое количество различной литературы по теме, провели анализ существующих программ по </w:t>
      </w:r>
      <w:r>
        <w:rPr>
          <w:rStyle w:val="apple-converted-space"/>
        </w:rPr>
        <w:t> </w:t>
      </w:r>
      <w:r>
        <w:t>патриотическому воспитанию, содержащих  региональный компонент и отобрали соответствующую для реализации темы и составления нашей программы</w:t>
      </w:r>
      <w:proofErr w:type="gramStart"/>
      <w:r>
        <w:t xml:space="preserve"> :</w:t>
      </w:r>
      <w:proofErr w:type="gramEnd"/>
      <w:r>
        <w:t xml:space="preserve">  </w:t>
      </w:r>
    </w:p>
    <w:p w:rsidR="0072116A" w:rsidRDefault="0072116A" w:rsidP="0072116A">
      <w:pPr>
        <w:numPr>
          <w:ilvl w:val="0"/>
          <w:numId w:val="4"/>
        </w:numPr>
        <w:spacing w:line="360" w:lineRule="auto"/>
        <w:ind w:right="65"/>
      </w:pPr>
      <w:r>
        <w:t xml:space="preserve">журнал «Управление ДОУ»  № 4 / 2004г. «Экспериментальная работа в ДОУ», </w:t>
      </w:r>
    </w:p>
    <w:p w:rsidR="0072116A" w:rsidRDefault="0072116A" w:rsidP="0072116A">
      <w:pPr>
        <w:numPr>
          <w:ilvl w:val="0"/>
          <w:numId w:val="4"/>
        </w:numPr>
        <w:spacing w:line="360" w:lineRule="auto"/>
        <w:ind w:right="65"/>
      </w:pPr>
      <w:r>
        <w:t xml:space="preserve">М.Д. </w:t>
      </w:r>
      <w:proofErr w:type="spellStart"/>
      <w:r>
        <w:t>Маханева</w:t>
      </w:r>
      <w:proofErr w:type="spellEnd"/>
      <w:r>
        <w:t xml:space="preserve"> «Нравственно-патриотическое воспитание дошкольников», </w:t>
      </w:r>
    </w:p>
    <w:p w:rsidR="0072116A" w:rsidRDefault="0072116A" w:rsidP="0072116A">
      <w:pPr>
        <w:numPr>
          <w:ilvl w:val="0"/>
          <w:numId w:val="4"/>
        </w:numPr>
        <w:spacing w:line="360" w:lineRule="auto"/>
        <w:ind w:right="65"/>
      </w:pPr>
      <w:proofErr w:type="spellStart"/>
      <w:r>
        <w:t>И.Ф.Мулько</w:t>
      </w:r>
      <w:proofErr w:type="spellEnd"/>
      <w:r>
        <w:t xml:space="preserve"> «Социально-нравственное воспитание детей 5-6 лет», </w:t>
      </w:r>
    </w:p>
    <w:p w:rsidR="0072116A" w:rsidRDefault="0072116A" w:rsidP="0072116A">
      <w:pPr>
        <w:numPr>
          <w:ilvl w:val="0"/>
          <w:numId w:val="4"/>
        </w:numPr>
        <w:spacing w:line="360" w:lineRule="auto"/>
        <w:ind w:right="65"/>
      </w:pPr>
      <w:r>
        <w:t xml:space="preserve">Г.Н. Данилина «Дошкольнику – об истории и культуре России»,  </w:t>
      </w:r>
    </w:p>
    <w:p w:rsidR="0072116A" w:rsidRDefault="0072116A" w:rsidP="0072116A">
      <w:pPr>
        <w:numPr>
          <w:ilvl w:val="0"/>
          <w:numId w:val="4"/>
        </w:numPr>
        <w:spacing w:line="360" w:lineRule="auto"/>
        <w:ind w:right="65"/>
      </w:pPr>
      <w:proofErr w:type="spellStart"/>
      <w:r>
        <w:t>Н.Г.Комратова</w:t>
      </w:r>
      <w:proofErr w:type="spellEnd"/>
      <w:r>
        <w:t xml:space="preserve">, Л.Ф.Грибова «Патриотическое воспитание детей 4-6 лет», </w:t>
      </w:r>
    </w:p>
    <w:p w:rsidR="0072116A" w:rsidRDefault="0072116A" w:rsidP="0072116A">
      <w:pPr>
        <w:numPr>
          <w:ilvl w:val="0"/>
          <w:numId w:val="4"/>
        </w:numPr>
        <w:spacing w:line="360" w:lineRule="auto"/>
        <w:ind w:right="65"/>
      </w:pPr>
      <w:r>
        <w:t>журналы «Старший воспитатель»,</w:t>
      </w:r>
    </w:p>
    <w:p w:rsidR="0072116A" w:rsidRPr="00196964" w:rsidRDefault="0072116A" w:rsidP="0072116A">
      <w:pPr>
        <w:numPr>
          <w:ilvl w:val="0"/>
          <w:numId w:val="4"/>
        </w:numPr>
        <w:spacing w:line="360" w:lineRule="auto"/>
        <w:ind w:left="0" w:right="65" w:firstLine="330"/>
      </w:pPr>
      <w:r>
        <w:t>Интернет-ресурсы.</w:t>
      </w:r>
    </w:p>
    <w:p w:rsidR="0072116A" w:rsidRDefault="0072116A" w:rsidP="0072116A">
      <w:pPr>
        <w:spacing w:line="360" w:lineRule="auto"/>
      </w:pPr>
      <w:r>
        <w:t xml:space="preserve">            </w:t>
      </w:r>
    </w:p>
    <w:p w:rsidR="0072116A" w:rsidRDefault="0072116A" w:rsidP="0072116A">
      <w:pPr>
        <w:spacing w:line="360" w:lineRule="auto"/>
      </w:pPr>
      <w:r>
        <w:t xml:space="preserve">       В каждой возрастной группе имеются центры патриотического воспитания дошкольников, которые содержат:</w:t>
      </w:r>
    </w:p>
    <w:p w:rsidR="0072116A" w:rsidRDefault="0072116A" w:rsidP="0072116A">
      <w:pPr>
        <w:pStyle w:val="style4"/>
        <w:numPr>
          <w:ilvl w:val="0"/>
          <w:numId w:val="7"/>
        </w:numPr>
        <w:spacing w:line="360" w:lineRule="auto"/>
      </w:pPr>
      <w:r>
        <w:t xml:space="preserve"> дидактические пособия: «Защитники России», «Военная техника», «Найди флаг России», «Космос», «Улицы родного посёлка» и др.;</w:t>
      </w:r>
    </w:p>
    <w:p w:rsidR="0072116A" w:rsidRDefault="0072116A" w:rsidP="0072116A">
      <w:pPr>
        <w:pStyle w:val="style4"/>
        <w:numPr>
          <w:ilvl w:val="0"/>
          <w:numId w:val="7"/>
        </w:numPr>
        <w:spacing w:line="360" w:lineRule="auto"/>
      </w:pPr>
      <w:r>
        <w:t>дидактические папки: «Мой посёлок», «Моя семья», «Государственная символика России»,  «Они сражались за Родину», «Все о космосе»,  «Служу России»;</w:t>
      </w:r>
    </w:p>
    <w:p w:rsidR="0072116A" w:rsidRDefault="0072116A" w:rsidP="0072116A">
      <w:pPr>
        <w:pStyle w:val="style4"/>
        <w:numPr>
          <w:ilvl w:val="0"/>
          <w:numId w:val="7"/>
        </w:numPr>
        <w:spacing w:line="360" w:lineRule="auto"/>
      </w:pPr>
      <w:r>
        <w:t>атрибуты к сюжетно-ролевым играм  «Моя семья», «Армия», «Космос», «На флоте» и др.;</w:t>
      </w:r>
    </w:p>
    <w:p w:rsidR="0072116A" w:rsidRDefault="0072116A" w:rsidP="0072116A">
      <w:pPr>
        <w:pStyle w:val="style4"/>
        <w:numPr>
          <w:ilvl w:val="0"/>
          <w:numId w:val="7"/>
        </w:numPr>
        <w:spacing w:line="360" w:lineRule="auto"/>
      </w:pPr>
      <w:r>
        <w:t>методическую, художественную литературу, через которую дети усовершенствуют знания о подвигах в годы ВОВ, о России, о Российской армии и др.;</w:t>
      </w:r>
    </w:p>
    <w:p w:rsidR="0072116A" w:rsidRDefault="0072116A" w:rsidP="0072116A">
      <w:pPr>
        <w:pStyle w:val="style4"/>
        <w:numPr>
          <w:ilvl w:val="0"/>
          <w:numId w:val="7"/>
        </w:numPr>
        <w:spacing w:line="360" w:lineRule="auto"/>
      </w:pPr>
      <w:r>
        <w:lastRenderedPageBreak/>
        <w:t xml:space="preserve">тематические выставки: </w:t>
      </w:r>
      <w:proofErr w:type="gramStart"/>
      <w:r>
        <w:t>«Россия – Родина моя», «Моя семья», «Дом, в котором я живу», «Наши солдаты - молодцы, наши солдаты – удальцы», фотовыставки «Мой папа в армии служил» и др.</w:t>
      </w:r>
      <w:proofErr w:type="gramEnd"/>
    </w:p>
    <w:p w:rsidR="0072116A" w:rsidRDefault="0072116A" w:rsidP="0072116A">
      <w:pPr>
        <w:spacing w:line="360" w:lineRule="auto"/>
      </w:pPr>
      <w:r>
        <w:t>При проведении анализа предметно-развивающей среды  в данных центрах, мы пришли к выводу о  недостаточности материалов для ознакомления дошкольников с родным краем. В связи с этим,</w:t>
      </w:r>
    </w:p>
    <w:p w:rsidR="0072116A" w:rsidRDefault="0072116A" w:rsidP="0072116A">
      <w:pPr>
        <w:spacing w:line="360" w:lineRule="auto"/>
        <w:ind w:right="65"/>
      </w:pPr>
      <w:r>
        <w:t>творческой группой разработано положение об организации уголка краеведения в группах и пополнение предметно-пространственной среды.</w:t>
      </w:r>
    </w:p>
    <w:p w:rsidR="0072116A" w:rsidRDefault="0072116A" w:rsidP="0072116A">
      <w:pPr>
        <w:spacing w:line="360" w:lineRule="auto"/>
        <w:ind w:right="65"/>
      </w:pPr>
      <w:r>
        <w:t xml:space="preserve">        Одной из  задач на 2013-2014 </w:t>
      </w:r>
      <w:proofErr w:type="spellStart"/>
      <w:r>
        <w:t>уч</w:t>
      </w:r>
      <w:proofErr w:type="spellEnd"/>
      <w:r>
        <w:t xml:space="preserve">. </w:t>
      </w:r>
      <w:proofErr w:type="spellStart"/>
      <w:proofErr w:type="gramStart"/>
      <w:r>
        <w:t>гг</w:t>
      </w:r>
      <w:proofErr w:type="spellEnd"/>
      <w:proofErr w:type="gramEnd"/>
      <w:r>
        <w:t xml:space="preserve"> стояла  задача формирования у детей патриотических  качеств через изучение своей семьи, своего дома, детского сада, истории родного посёлка.  В целях повышения профессиональной подготовки педагогов были проведены семинары и консультации:</w:t>
      </w:r>
    </w:p>
    <w:p w:rsidR="0072116A" w:rsidRDefault="0072116A" w:rsidP="0072116A">
      <w:pPr>
        <w:numPr>
          <w:ilvl w:val="0"/>
          <w:numId w:val="5"/>
        </w:numPr>
        <w:spacing w:line="360" w:lineRule="auto"/>
        <w:ind w:right="65"/>
      </w:pPr>
      <w:r>
        <w:t>«Современные формы и методы патриотического воспитания дошкольников »;</w:t>
      </w:r>
      <w:r>
        <w:br/>
        <w:t>Цель:  совершенствовать методы воспитания и обучения дошкольников, повысить квалификацию педагогов.</w:t>
      </w:r>
    </w:p>
    <w:p w:rsidR="0072116A" w:rsidRDefault="0072116A" w:rsidP="0072116A">
      <w:pPr>
        <w:numPr>
          <w:ilvl w:val="0"/>
          <w:numId w:val="5"/>
        </w:numPr>
        <w:spacing w:before="30" w:after="30" w:line="360" w:lineRule="auto"/>
      </w:pPr>
      <w:r>
        <w:t>«Создание развивающей предметно-пространственной </w:t>
      </w:r>
      <w:r>
        <w:rPr>
          <w:rStyle w:val="apple-converted-space"/>
        </w:rPr>
        <w:t> </w:t>
      </w:r>
      <w:r>
        <w:t xml:space="preserve">среды в группе по патриотическому воспитанию». </w:t>
      </w:r>
    </w:p>
    <w:p w:rsidR="0072116A" w:rsidRDefault="0072116A" w:rsidP="0072116A">
      <w:pPr>
        <w:spacing w:before="30" w:after="30" w:line="360" w:lineRule="auto"/>
        <w:ind w:left="360"/>
      </w:pPr>
      <w:r>
        <w:t xml:space="preserve">       Цель: обогащение предметно-пространственной среды группы материалом по теме.</w:t>
      </w:r>
    </w:p>
    <w:p w:rsidR="0072116A" w:rsidRDefault="0072116A" w:rsidP="0072116A">
      <w:pPr>
        <w:numPr>
          <w:ilvl w:val="0"/>
          <w:numId w:val="5"/>
        </w:numPr>
        <w:spacing w:line="360" w:lineRule="auto"/>
        <w:ind w:right="65"/>
      </w:pPr>
      <w:r>
        <w:t>«Перспективное планирование работы по патриотическому воспитанию».</w:t>
      </w:r>
      <w:r>
        <w:br/>
        <w:t>Цель: скорректировать план работы по патриотическому воспитанию.</w:t>
      </w:r>
    </w:p>
    <w:p w:rsidR="0072116A" w:rsidRDefault="0072116A" w:rsidP="0072116A">
      <w:pPr>
        <w:numPr>
          <w:ilvl w:val="0"/>
          <w:numId w:val="5"/>
        </w:numPr>
        <w:spacing w:line="360" w:lineRule="auto"/>
        <w:ind w:right="65"/>
      </w:pPr>
      <w:r>
        <w:t xml:space="preserve">«Формы работы с родителями  по патриотическому воспитанию». </w:t>
      </w:r>
      <w:r>
        <w:br/>
        <w:t>Цель: создать условия для творческого применения знаний в работе с семьей.</w:t>
      </w:r>
    </w:p>
    <w:p w:rsidR="0072116A" w:rsidRDefault="0072116A" w:rsidP="0072116A">
      <w:pPr>
        <w:spacing w:line="360" w:lineRule="auto"/>
        <w:ind w:right="65"/>
      </w:pPr>
      <w:r>
        <w:t xml:space="preserve">        Педагоги каждой возрастной группы разработали перспективные планы работы с дошкольниками по патриотическому воспитанию, которые включают себя работу </w:t>
      </w:r>
      <w:proofErr w:type="gramStart"/>
      <w:r>
        <w:t>по</w:t>
      </w:r>
      <w:proofErr w:type="gramEnd"/>
      <w:r>
        <w:t xml:space="preserve"> </w:t>
      </w:r>
    </w:p>
    <w:p w:rsidR="0072116A" w:rsidRDefault="0072116A" w:rsidP="0072116A">
      <w:pPr>
        <w:spacing w:line="360" w:lineRule="auto"/>
        <w:ind w:right="65"/>
      </w:pPr>
      <w:r>
        <w:t>ознакомлению с родным краем.</w:t>
      </w:r>
      <w:r w:rsidRPr="002A1E42">
        <w:t xml:space="preserve"> </w:t>
      </w:r>
      <w:r>
        <w:t xml:space="preserve">Планирование работы в данном направлении проводится по следующим темам: "Моя семья", "Моя улица", "Мой детский сад", «Мой посёлок», «Моя Россия». Работа по каждой теме включает НОД, игры, экскурсии, нерегламентированную деятельность детей, по некоторым темам — праздники. Тематическое планирование способствует эффективному и системному усвоению детьми знаний о своей стране, родном крае, той местности, где они живут. Причем темы повторяются в каждой группе. Изменяются только содержание, объем познавательного материала и сложность, следовательно, и длительность изучения. Основной формой нравственно-патриотического воспитания детей являются тематические занятия. </w:t>
      </w:r>
    </w:p>
    <w:p w:rsidR="0072116A" w:rsidRDefault="0072116A" w:rsidP="0072116A">
      <w:pPr>
        <w:spacing w:line="360" w:lineRule="auto"/>
        <w:ind w:right="65"/>
      </w:pPr>
      <w:r>
        <w:t xml:space="preserve">         Внутри ДОУ были запланированы и проведены открытые просмотры непосредственно-образовательной деятельности:</w:t>
      </w:r>
    </w:p>
    <w:p w:rsidR="0072116A" w:rsidRDefault="0072116A" w:rsidP="0072116A">
      <w:pPr>
        <w:spacing w:line="360" w:lineRule="auto"/>
        <w:ind w:left="567" w:right="65"/>
      </w:pPr>
      <w:r>
        <w:t>- во второй младшей группе НОД «Моя семья»;</w:t>
      </w:r>
    </w:p>
    <w:p w:rsidR="0072116A" w:rsidRDefault="0072116A" w:rsidP="0072116A">
      <w:pPr>
        <w:spacing w:line="360" w:lineRule="auto"/>
        <w:ind w:left="567" w:right="65"/>
      </w:pPr>
      <w:r>
        <w:t>- в средней «А» группе – «Путешествие в страну матрёшек», где дети познакомились с промыслами Нижегородской области по изготовлению матрёшек;</w:t>
      </w:r>
    </w:p>
    <w:p w:rsidR="0072116A" w:rsidRDefault="0072116A" w:rsidP="0072116A">
      <w:pPr>
        <w:spacing w:line="360" w:lineRule="auto"/>
        <w:ind w:left="567" w:right="65"/>
      </w:pPr>
      <w:r>
        <w:lastRenderedPageBreak/>
        <w:t xml:space="preserve">- в средней «Б» группе прошла НОД «Взрослым и детям нужен мир на всей планете» в рамках празднования дня Победы; </w:t>
      </w:r>
    </w:p>
    <w:p w:rsidR="0072116A" w:rsidRDefault="0072116A" w:rsidP="0072116A">
      <w:pPr>
        <w:spacing w:line="360" w:lineRule="auto"/>
        <w:ind w:left="567" w:right="65"/>
      </w:pPr>
      <w:r>
        <w:t>- в старшей  группе прошла НОД «Родной свой край люби и знай» - дети  обобщили свои знания о растительном и природном мире родного края, познакомились с Красной книгой Нижегородской области, вспомнили о гербе посёлка.</w:t>
      </w:r>
    </w:p>
    <w:p w:rsidR="0072116A" w:rsidRDefault="0072116A" w:rsidP="0072116A">
      <w:pPr>
        <w:spacing w:line="360" w:lineRule="auto"/>
        <w:ind w:right="65"/>
      </w:pPr>
      <w:r>
        <w:t xml:space="preserve">        В январе, на базе </w:t>
      </w:r>
      <w:proofErr w:type="gramStart"/>
      <w:r>
        <w:t>нашего</w:t>
      </w:r>
      <w:proofErr w:type="gramEnd"/>
      <w:r>
        <w:t xml:space="preserve"> МДОУ прошло РМО  воспитателей старших групп. Воспитатель старшей группы </w:t>
      </w:r>
      <w:proofErr w:type="spellStart"/>
      <w:r>
        <w:t>Зудова</w:t>
      </w:r>
      <w:proofErr w:type="spellEnd"/>
      <w:r>
        <w:t xml:space="preserve"> Е.В. со своими детьми показала открытое занятие по физической культуре. Оно </w:t>
      </w:r>
      <w:proofErr w:type="gramStart"/>
      <w:r>
        <w:t>проходило во время Олимпийских игр в Сочи и сюжет занятия был</w:t>
      </w:r>
      <w:proofErr w:type="gramEnd"/>
      <w:r>
        <w:t xml:space="preserve"> посвящён им, что также является немаловажным в формировании чувства патриотизма, гордости за родную страну.</w:t>
      </w:r>
    </w:p>
    <w:p w:rsidR="0072116A" w:rsidRDefault="0072116A" w:rsidP="0072116A">
      <w:pPr>
        <w:spacing w:line="360" w:lineRule="auto"/>
        <w:ind w:right="65"/>
      </w:pPr>
      <w:r>
        <w:t xml:space="preserve">        </w:t>
      </w:r>
      <w:proofErr w:type="gramStart"/>
      <w:r>
        <w:t>В</w:t>
      </w:r>
      <w:proofErr w:type="gramEnd"/>
      <w:r>
        <w:t xml:space="preserve"> </w:t>
      </w:r>
      <w:proofErr w:type="gramStart"/>
      <w:r>
        <w:t>средней</w:t>
      </w:r>
      <w:proofErr w:type="gramEnd"/>
      <w:r>
        <w:t xml:space="preserve"> и старших группах в течение года были оформлены выставки совместных работ детей и родителей на тему: «Мой любимый детский сад»,</w:t>
      </w:r>
      <w:r w:rsidRPr="003E29B3">
        <w:rPr>
          <w:rFonts w:ascii="Candara" w:eastAsia="+mn-ea" w:hAnsi="Candara" w:cs="+mn-cs"/>
          <w:color w:val="000000"/>
          <w:kern w:val="24"/>
          <w:sz w:val="48"/>
          <w:szCs w:val="48"/>
        </w:rPr>
        <w:t xml:space="preserve"> </w:t>
      </w:r>
      <w:r w:rsidRPr="003E29B3">
        <w:t>конкурс рисунков «В мире нет прекрасней края, чем мои Шатки»</w:t>
      </w:r>
      <w:r>
        <w:t>, фотовыставки «Мой родной посёлок» (фото на фоне узнаваемого места посёлка и комментарии к нему).</w:t>
      </w:r>
    </w:p>
    <w:p w:rsidR="0072116A" w:rsidRDefault="0072116A" w:rsidP="0072116A">
      <w:pPr>
        <w:spacing w:line="360" w:lineRule="auto"/>
      </w:pPr>
      <w:r w:rsidRPr="000D1F6A">
        <w:t>Проведены родительские собрания в группах</w:t>
      </w:r>
      <w:r>
        <w:t>:</w:t>
      </w:r>
      <w:r>
        <w:br/>
        <w:t>- «Наша Родина – Россия»;</w:t>
      </w:r>
      <w:r>
        <w:br/>
        <w:t xml:space="preserve">- </w:t>
      </w:r>
      <w:r w:rsidRPr="000D1F6A">
        <w:t>«Роль семьи в патриотичес</w:t>
      </w:r>
      <w:r>
        <w:t>ком воспитании дошкольников»;</w:t>
      </w:r>
      <w:r>
        <w:br/>
        <w:t xml:space="preserve">- </w:t>
      </w:r>
      <w:r w:rsidRPr="000D1F6A">
        <w:t>«Гражда</w:t>
      </w:r>
      <w:r>
        <w:t>нин воспитывается с детства»;</w:t>
      </w:r>
      <w:r>
        <w:br/>
        <w:t xml:space="preserve">- </w:t>
      </w:r>
      <w:r w:rsidRPr="000D1F6A">
        <w:t>«Нравственно-патриотическое воспитание дошкольников»</w:t>
      </w:r>
      <w:r>
        <w:t>.</w:t>
      </w:r>
    </w:p>
    <w:p w:rsidR="0072116A" w:rsidRPr="000D1F6A" w:rsidRDefault="0072116A" w:rsidP="0072116A">
      <w:pPr>
        <w:spacing w:line="360" w:lineRule="auto"/>
      </w:pPr>
      <w:r>
        <w:t xml:space="preserve">        Во второй половине года был проведён педагогический совет по  патриотическому воспитанию, где воспитатели поделились опытом работы по патриотическому воспитанию </w:t>
      </w:r>
      <w:proofErr w:type="gramStart"/>
      <w:r>
        <w:t>по</w:t>
      </w:r>
      <w:proofErr w:type="gramEnd"/>
      <w:r>
        <w:t xml:space="preserve"> разным </w:t>
      </w:r>
      <w:proofErr w:type="spellStart"/>
      <w:r>
        <w:t>подтемам</w:t>
      </w:r>
      <w:proofErr w:type="spellEnd"/>
      <w:r>
        <w:t>: «Родной свой край – люби и знай»,  «Детский сад», «Семья», «Патриотическое воспитание детей среднего возраста»</w:t>
      </w:r>
    </w:p>
    <w:p w:rsidR="0072116A" w:rsidRDefault="0072116A" w:rsidP="0072116A">
      <w:pPr>
        <w:spacing w:line="360" w:lineRule="auto"/>
      </w:pPr>
      <w:r>
        <w:t xml:space="preserve">        В рамках подготовки к празднованию Дня Победы во всех группах была проведена определённая работа с детьми: НОД, чтение художественной литературы, рассматривание иллюстраций, праздничный утренник в старшей группе. </w:t>
      </w:r>
    </w:p>
    <w:p w:rsidR="0072116A" w:rsidRDefault="0072116A" w:rsidP="0072116A">
      <w:pPr>
        <w:spacing w:line="360" w:lineRule="auto"/>
      </w:pPr>
      <w:r>
        <w:t xml:space="preserve">         </w:t>
      </w:r>
      <w:proofErr w:type="gramStart"/>
      <w:r>
        <w:t>С детьми средних и старшей групп была организована целевая экскурсия к  памятнику «Тане Савичевой и детям войны посвящается».</w:t>
      </w:r>
      <w:proofErr w:type="gramEnd"/>
    </w:p>
    <w:p w:rsidR="0072116A" w:rsidRDefault="0072116A" w:rsidP="0072116A">
      <w:pPr>
        <w:spacing w:line="360" w:lineRule="auto"/>
      </w:pPr>
      <w:r>
        <w:t xml:space="preserve">         Накануне Дня Победы дети средней и старшей групп</w:t>
      </w:r>
      <w:r w:rsidRPr="003A166A">
        <w:t xml:space="preserve"> </w:t>
      </w:r>
      <w:r>
        <w:t xml:space="preserve">возложили живые цветы на вечный огонь, могилу Тани Савичевой на мемориальном комплексе «Никто не забыт, ничто не забыто».                 </w:t>
      </w:r>
      <w:r>
        <w:br/>
        <w:t xml:space="preserve">         В течение года ДОУ активно взаимодействовало с объектами социума. Дети посетили  ФОК «Атлант» и встретились с </w:t>
      </w:r>
      <w:proofErr w:type="spellStart"/>
      <w:r>
        <w:t>паралимпийским</w:t>
      </w:r>
      <w:proofErr w:type="spellEnd"/>
      <w:r>
        <w:t xml:space="preserve"> чемпионом </w:t>
      </w:r>
      <w:proofErr w:type="spellStart"/>
      <w:r>
        <w:t>А.Лыжихиным</w:t>
      </w:r>
      <w:proofErr w:type="spellEnd"/>
      <w:r>
        <w:t>, неоднократно посещали библиотеку, музеи посёлка.</w:t>
      </w:r>
    </w:p>
    <w:p w:rsidR="0072116A" w:rsidRDefault="0072116A" w:rsidP="0072116A">
      <w:pPr>
        <w:spacing w:line="360" w:lineRule="auto"/>
      </w:pPr>
      <w:r>
        <w:t xml:space="preserve">          </w:t>
      </w:r>
      <w:r w:rsidRPr="00455925">
        <w:t>Проводимые экскурсии, пр</w:t>
      </w:r>
      <w:r>
        <w:t xml:space="preserve">огулки, беседы о родной стране, чтение соответствующей художественной литературы, слушание музыкальных произведений </w:t>
      </w:r>
      <w:r w:rsidRPr="00476DAC">
        <w:t xml:space="preserve"> </w:t>
      </w:r>
      <w:r w:rsidRPr="00455925">
        <w:t>развивают у детей чувство гордости за свою малую Родин</w:t>
      </w:r>
      <w:r>
        <w:t xml:space="preserve">у, любовь к родной стране, семье, детскому саду. </w:t>
      </w:r>
      <w:r>
        <w:br/>
      </w:r>
    </w:p>
    <w:p w:rsidR="0072116A" w:rsidRDefault="0072116A" w:rsidP="0072116A">
      <w:pPr>
        <w:spacing w:line="360" w:lineRule="auto"/>
        <w:ind w:right="65"/>
      </w:pPr>
      <w:r>
        <w:lastRenderedPageBreak/>
        <w:t xml:space="preserve">          В 2014-2015 </w:t>
      </w:r>
      <w:proofErr w:type="spellStart"/>
      <w:r>
        <w:t>уч</w:t>
      </w:r>
      <w:proofErr w:type="gramStart"/>
      <w:r>
        <w:t>.г</w:t>
      </w:r>
      <w:proofErr w:type="gramEnd"/>
      <w:r>
        <w:t>оду</w:t>
      </w:r>
      <w:proofErr w:type="spellEnd"/>
      <w:r>
        <w:t xml:space="preserve"> продолжили работу в данном направлении в рамках второго этапа инновационной площадки –практического.</w:t>
      </w:r>
    </w:p>
    <w:p w:rsidR="0072116A" w:rsidRDefault="0072116A" w:rsidP="0072116A">
      <w:pPr>
        <w:spacing w:line="360" w:lineRule="auto"/>
        <w:ind w:right="65"/>
      </w:pPr>
      <w:r>
        <w:t xml:space="preserve">          Разработан план мероприятий на целый год, который предполагает включение в инновационный процесс педагогического коллектива, детей, родителей, а также объекты социума. </w:t>
      </w:r>
    </w:p>
    <w:p w:rsidR="0072116A" w:rsidRDefault="0072116A" w:rsidP="0072116A">
      <w:pPr>
        <w:spacing w:line="360" w:lineRule="auto"/>
      </w:pPr>
      <w:r>
        <w:t xml:space="preserve">          Как я уже отмечала ранее, на данном этапе мы активно работаем над внедрением в воспитательно-образовательный процесс  технологии музейной педагогики. С педагогами  проведены методические мероприятия по ознакомлению с данной технологией:</w:t>
      </w:r>
    </w:p>
    <w:p w:rsidR="0072116A" w:rsidRDefault="0072116A" w:rsidP="0072116A">
      <w:pPr>
        <w:spacing w:line="360" w:lineRule="auto"/>
        <w:ind w:left="426"/>
      </w:pPr>
      <w:r>
        <w:t>- консультации - «Что такое музейная педагогика»;</w:t>
      </w:r>
    </w:p>
    <w:p w:rsidR="0072116A" w:rsidRDefault="0072116A" w:rsidP="0072116A">
      <w:pPr>
        <w:spacing w:line="360" w:lineRule="auto"/>
        <w:ind w:left="426"/>
      </w:pPr>
      <w:r>
        <w:t xml:space="preserve">                         - «Мини </w:t>
      </w:r>
      <w:proofErr w:type="gramStart"/>
      <w:r>
        <w:t>–м</w:t>
      </w:r>
      <w:proofErr w:type="gramEnd"/>
      <w:r>
        <w:t>узей в ДОУ. Рекомендации по организации»;</w:t>
      </w:r>
    </w:p>
    <w:p w:rsidR="0072116A" w:rsidRDefault="0072116A" w:rsidP="0072116A">
      <w:pPr>
        <w:spacing w:line="360" w:lineRule="auto"/>
        <w:ind w:left="426"/>
      </w:pPr>
      <w:r>
        <w:t>- семинар «Мини-музей – как средство патриотического воспитания в ДОУ».</w:t>
      </w:r>
    </w:p>
    <w:p w:rsidR="0072116A" w:rsidRDefault="0072116A" w:rsidP="0072116A">
      <w:pPr>
        <w:spacing w:line="360" w:lineRule="auto"/>
      </w:pPr>
      <w:r>
        <w:t xml:space="preserve">Вот уже 3-й год педагоги используют в своей работе проектный метод,  а также </w:t>
      </w:r>
      <w:proofErr w:type="spellStart"/>
      <w:proofErr w:type="gramStart"/>
      <w:r>
        <w:t>ИКТ-технологии</w:t>
      </w:r>
      <w:proofErr w:type="spellEnd"/>
      <w:proofErr w:type="gramEnd"/>
      <w:r>
        <w:t>.</w:t>
      </w:r>
    </w:p>
    <w:p w:rsidR="0072116A" w:rsidRDefault="0072116A" w:rsidP="0072116A">
      <w:pPr>
        <w:spacing w:line="360" w:lineRule="auto"/>
      </w:pPr>
      <w:r>
        <w:t xml:space="preserve">          В настоящее время педагоги  нашего детского сада работают над проектом «Мини-музей в моей группе». Работа по созданию мини-музеев ведётся в тесном сотрудничестве с родителями, которые помогают в пополнение музеев различными экспонатами. Способствовали такому сотрудничеству проведённые в группах родительские собрания, где педагоги познакомили родителей с технологией музейной педагогики, поделились своими задумками  по созданию мини-музеев в группах, и как результата живой интерес и поддержка со стороны родителей.</w:t>
      </w:r>
    </w:p>
    <w:p w:rsidR="0072116A" w:rsidRDefault="0072116A" w:rsidP="0072116A">
      <w:pPr>
        <w:spacing w:line="360" w:lineRule="auto"/>
        <w:ind w:right="65"/>
      </w:pPr>
      <w:r>
        <w:t xml:space="preserve">Параллельно </w:t>
      </w:r>
      <w:proofErr w:type="gramStart"/>
      <w:r>
        <w:t>с выше</w:t>
      </w:r>
      <w:proofErr w:type="gramEnd"/>
      <w:r>
        <w:t xml:space="preserve"> названным проектом воспитанники старшей группы совместно с родителями готовят проекты «Генеалогическое древо моей семьи».</w:t>
      </w:r>
      <w:r w:rsidRPr="00F11FDF">
        <w:t xml:space="preserve"> </w:t>
      </w:r>
    </w:p>
    <w:p w:rsidR="0072116A" w:rsidRDefault="0072116A" w:rsidP="0072116A">
      <w:pPr>
        <w:spacing w:line="360" w:lineRule="auto"/>
      </w:pPr>
      <w:r>
        <w:t xml:space="preserve">       На декабрь запланирован педагогический совет по музейной педагогике, на котором педагоги представят проекты по созданию мини-музеев групп, детско-родительские проекты «Моё генеалогическое древо».</w:t>
      </w:r>
    </w:p>
    <w:p w:rsidR="0072116A" w:rsidRDefault="0072116A" w:rsidP="0072116A">
      <w:pPr>
        <w:spacing w:line="360" w:lineRule="auto"/>
        <w:ind w:right="65"/>
      </w:pPr>
      <w:r>
        <w:t xml:space="preserve">         Составлен план сетевого взаимодействия на 2014-2015 </w:t>
      </w:r>
      <w:proofErr w:type="spellStart"/>
      <w:r>
        <w:t>уч</w:t>
      </w:r>
      <w:proofErr w:type="gramStart"/>
      <w:r>
        <w:t>.г</w:t>
      </w:r>
      <w:proofErr w:type="gramEnd"/>
      <w:r>
        <w:t>г</w:t>
      </w:r>
      <w:proofErr w:type="spellEnd"/>
      <w:r>
        <w:t>:</w:t>
      </w:r>
    </w:p>
    <w:p w:rsidR="0072116A" w:rsidRDefault="0072116A" w:rsidP="0072116A">
      <w:pPr>
        <w:numPr>
          <w:ilvl w:val="0"/>
          <w:numId w:val="6"/>
        </w:numPr>
        <w:spacing w:line="360" w:lineRule="auto"/>
        <w:ind w:right="65"/>
      </w:pPr>
      <w:r>
        <w:t xml:space="preserve">с музеями посёлка (экскурсии, беседы, рассматривание экспонатов, посещение выставок) </w:t>
      </w:r>
    </w:p>
    <w:p w:rsidR="0072116A" w:rsidRDefault="0072116A" w:rsidP="0072116A">
      <w:pPr>
        <w:numPr>
          <w:ilvl w:val="0"/>
          <w:numId w:val="6"/>
        </w:numPr>
        <w:spacing w:line="360" w:lineRule="auto"/>
        <w:ind w:right="65"/>
      </w:pPr>
      <w:r>
        <w:t>районной детской библиотекой,</w:t>
      </w:r>
    </w:p>
    <w:p w:rsidR="0072116A" w:rsidRDefault="0072116A" w:rsidP="0072116A">
      <w:pPr>
        <w:numPr>
          <w:ilvl w:val="0"/>
          <w:numId w:val="6"/>
        </w:numPr>
        <w:spacing w:line="360" w:lineRule="auto"/>
        <w:ind w:right="65"/>
      </w:pPr>
      <w:proofErr w:type="spellStart"/>
      <w:r>
        <w:t>ФОКом</w:t>
      </w:r>
      <w:proofErr w:type="spellEnd"/>
      <w:r>
        <w:t xml:space="preserve"> «Атлант»</w:t>
      </w:r>
    </w:p>
    <w:p w:rsidR="0072116A" w:rsidRDefault="0072116A" w:rsidP="0072116A">
      <w:pPr>
        <w:numPr>
          <w:ilvl w:val="0"/>
          <w:numId w:val="6"/>
        </w:numPr>
        <w:spacing w:line="360" w:lineRule="auto"/>
        <w:ind w:right="65"/>
      </w:pPr>
      <w:r>
        <w:t>Отделом культуры.</w:t>
      </w:r>
    </w:p>
    <w:p w:rsidR="0072116A" w:rsidRDefault="0072116A" w:rsidP="0072116A">
      <w:pPr>
        <w:spacing w:line="360" w:lineRule="auto"/>
      </w:pPr>
      <w:r>
        <w:t xml:space="preserve">         С начала учебного года воспитанники старших групп побывали на экскурсиях в краеведческом музее посёлка, экспозиция «Русская изба», где познакомились с предметами быта наших предков.</w:t>
      </w:r>
    </w:p>
    <w:p w:rsidR="0072116A" w:rsidRDefault="0072116A" w:rsidP="0072116A">
      <w:pPr>
        <w:spacing w:line="360" w:lineRule="auto"/>
      </w:pPr>
      <w:r>
        <w:t xml:space="preserve">        Ребята регулярно посещают районную  детскую библиотеку, участвуют в различных мероприятиях</w:t>
      </w:r>
      <w:proofErr w:type="gramStart"/>
      <w:r>
        <w:t xml:space="preserve"> :</w:t>
      </w:r>
      <w:proofErr w:type="gramEnd"/>
    </w:p>
    <w:p w:rsidR="0072116A" w:rsidRDefault="0072116A" w:rsidP="0072116A">
      <w:pPr>
        <w:spacing w:line="360" w:lineRule="auto"/>
      </w:pPr>
      <w:r>
        <w:t>-  «Моя семья», где дети беседовали о своей семье, семейных традициях, праздниках, составляли генеалогическое древо своей семьи;</w:t>
      </w:r>
    </w:p>
    <w:p w:rsidR="0072116A" w:rsidRDefault="0072116A" w:rsidP="0072116A">
      <w:pPr>
        <w:spacing w:line="360" w:lineRule="auto"/>
      </w:pPr>
      <w:r>
        <w:t xml:space="preserve">-  </w:t>
      </w:r>
      <w:proofErr w:type="gramStart"/>
      <w:r>
        <w:t>мероприятии</w:t>
      </w:r>
      <w:proofErr w:type="gramEnd"/>
      <w:r>
        <w:t>, посвящённом декаде пожилого человека, где дети читали стихи, рассказывали о своих дедушках и бабушках, готовили подарки для них;</w:t>
      </w:r>
    </w:p>
    <w:p w:rsidR="0072116A" w:rsidRDefault="0072116A" w:rsidP="0072116A">
      <w:pPr>
        <w:spacing w:line="360" w:lineRule="auto"/>
      </w:pPr>
      <w:r>
        <w:t xml:space="preserve">-  </w:t>
      </w:r>
      <w:proofErr w:type="gramStart"/>
      <w:r>
        <w:t>мероприятии</w:t>
      </w:r>
      <w:proofErr w:type="gramEnd"/>
      <w:r>
        <w:t>, посвящённом Дню единства и согласия.</w:t>
      </w:r>
    </w:p>
    <w:p w:rsidR="0072116A" w:rsidRDefault="0072116A" w:rsidP="0072116A">
      <w:pPr>
        <w:spacing w:line="360" w:lineRule="auto"/>
      </w:pPr>
      <w:r>
        <w:lastRenderedPageBreak/>
        <w:t xml:space="preserve">        Все мы знаем, что необходимо чтить свою историю, знать особенности культурной жизни прадедов, чтобы, возрождая прежние традиции, показать их детям в новом, современном звучании. Лучшее средство для этого – праздники и развлечения. В соответствии с комплексно-тематическим планом  определён основной состав праздничных мероприятий, которые ежегодно проводятся в нашем детском саду. Это:</w:t>
      </w:r>
    </w:p>
    <w:p w:rsidR="0072116A" w:rsidRDefault="0072116A" w:rsidP="0072116A">
      <w:pPr>
        <w:numPr>
          <w:ilvl w:val="0"/>
          <w:numId w:val="8"/>
        </w:numPr>
        <w:spacing w:before="100" w:beforeAutospacing="1" w:after="100" w:afterAutospacing="1" w:line="360" w:lineRule="auto"/>
      </w:pPr>
      <w:r>
        <w:t xml:space="preserve">народные и фольклорные праздники – Масленица, весенне-летние игрища и забавы, </w:t>
      </w:r>
      <w:proofErr w:type="spellStart"/>
      <w:r>
        <w:t>Осенины</w:t>
      </w:r>
      <w:proofErr w:type="spellEnd"/>
      <w:r>
        <w:t>;</w:t>
      </w:r>
    </w:p>
    <w:p w:rsidR="0072116A" w:rsidRDefault="0072116A" w:rsidP="0072116A">
      <w:pPr>
        <w:numPr>
          <w:ilvl w:val="0"/>
          <w:numId w:val="8"/>
        </w:numPr>
        <w:spacing w:before="100" w:beforeAutospacing="1" w:after="100" w:afterAutospacing="1" w:line="360" w:lineRule="auto"/>
      </w:pPr>
      <w:r>
        <w:t>государственно-гражданские праздники – Новый год, День защитника Отечества, День Победы, День знаний;</w:t>
      </w:r>
    </w:p>
    <w:p w:rsidR="0072116A" w:rsidRDefault="0072116A" w:rsidP="0072116A">
      <w:pPr>
        <w:numPr>
          <w:ilvl w:val="0"/>
          <w:numId w:val="8"/>
        </w:numPr>
        <w:spacing w:before="100" w:beforeAutospacing="1" w:after="100" w:afterAutospacing="1" w:line="360" w:lineRule="auto"/>
      </w:pPr>
      <w:r>
        <w:t>международные праздники – День матери, Международный женский день, День защиты детей;</w:t>
      </w:r>
    </w:p>
    <w:p w:rsidR="0072116A" w:rsidRDefault="0072116A" w:rsidP="0072116A">
      <w:pPr>
        <w:numPr>
          <w:ilvl w:val="0"/>
          <w:numId w:val="8"/>
        </w:numPr>
        <w:spacing w:before="100" w:beforeAutospacing="1" w:after="100" w:afterAutospacing="1" w:line="360" w:lineRule="auto"/>
      </w:pPr>
      <w:r>
        <w:t xml:space="preserve">бытовые и семейные праздники – дни рождения, </w:t>
      </w:r>
      <w:proofErr w:type="gramStart"/>
      <w:r>
        <w:t>выпускной</w:t>
      </w:r>
      <w:proofErr w:type="gramEnd"/>
      <w:r>
        <w:t xml:space="preserve"> в школу, праздники, которые специально придумываются взрослыми. </w:t>
      </w:r>
    </w:p>
    <w:p w:rsidR="0072116A" w:rsidRDefault="0072116A" w:rsidP="0072116A">
      <w:pPr>
        <w:spacing w:line="360" w:lineRule="auto"/>
      </w:pPr>
      <w:r>
        <w:t xml:space="preserve">        Подводя итог выше </w:t>
      </w:r>
      <w:proofErr w:type="gramStart"/>
      <w:r>
        <w:t>изложенному</w:t>
      </w:r>
      <w:proofErr w:type="gramEnd"/>
      <w:r>
        <w:t>, хочу отметить, что главный результат инновационной  деятельности первого этапа и части второго -  сплочение коллектива единомышленников, существенный рост профессионального мастерства педагогов в этом направлении.</w:t>
      </w:r>
    </w:p>
    <w:p w:rsidR="0072116A" w:rsidRPr="00C64C34" w:rsidRDefault="0072116A" w:rsidP="0072116A">
      <w:pPr>
        <w:spacing w:line="360" w:lineRule="auto"/>
        <w:ind w:left="1416" w:right="-358"/>
        <w:rPr>
          <w:lang w:bidi="he-IL"/>
        </w:rPr>
      </w:pPr>
      <w:r>
        <w:rPr>
          <w:lang w:bidi="he-IL"/>
        </w:rPr>
        <w:t xml:space="preserve">                                                                          </w:t>
      </w:r>
    </w:p>
    <w:p w:rsidR="0072116A" w:rsidRPr="0072116A" w:rsidRDefault="0072116A" w:rsidP="0072116A">
      <w:pPr>
        <w:spacing w:line="360" w:lineRule="auto"/>
        <w:rPr>
          <w:b/>
          <w:bCs/>
          <w:color w:val="C00000"/>
          <w:sz w:val="32"/>
          <w:szCs w:val="32"/>
        </w:rPr>
      </w:pPr>
    </w:p>
    <w:p w:rsidR="0072116A" w:rsidRDefault="0072116A" w:rsidP="0072116A">
      <w:pPr>
        <w:spacing w:line="360" w:lineRule="auto"/>
        <w:jc w:val="center"/>
      </w:pPr>
    </w:p>
    <w:p w:rsidR="0072116A" w:rsidRDefault="0072116A" w:rsidP="0072116A">
      <w:pPr>
        <w:spacing w:line="360" w:lineRule="auto"/>
        <w:jc w:val="both"/>
      </w:pPr>
    </w:p>
    <w:p w:rsidR="0072116A" w:rsidRDefault="0072116A" w:rsidP="0072116A">
      <w:pPr>
        <w:spacing w:line="360" w:lineRule="auto"/>
        <w:jc w:val="both"/>
      </w:pPr>
      <w:r>
        <w:t xml:space="preserve"> </w:t>
      </w:r>
    </w:p>
    <w:p w:rsidR="0072116A" w:rsidRDefault="0072116A" w:rsidP="0072116A">
      <w:pPr>
        <w:spacing w:line="360" w:lineRule="auto"/>
        <w:jc w:val="both"/>
      </w:pPr>
    </w:p>
    <w:p w:rsidR="0072116A" w:rsidRDefault="0072116A"/>
    <w:sectPr w:rsidR="0072116A" w:rsidSect="0072116A">
      <w:pgSz w:w="11906" w:h="16838"/>
      <w:pgMar w:top="567" w:right="567" w:bottom="567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04359"/>
    <w:multiLevelType w:val="hybridMultilevel"/>
    <w:tmpl w:val="D07837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3F437C"/>
    <w:multiLevelType w:val="hybridMultilevel"/>
    <w:tmpl w:val="B19652E4"/>
    <w:lvl w:ilvl="0" w:tplc="04190001">
      <w:start w:val="1"/>
      <w:numFmt w:val="bullet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2B18F5"/>
    <w:multiLevelType w:val="hybridMultilevel"/>
    <w:tmpl w:val="28DA8D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BA629D"/>
    <w:multiLevelType w:val="hybridMultilevel"/>
    <w:tmpl w:val="8B1E6B5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173656A"/>
    <w:multiLevelType w:val="multilevel"/>
    <w:tmpl w:val="CA28F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385B12"/>
    <w:multiLevelType w:val="hybridMultilevel"/>
    <w:tmpl w:val="C714E4AE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792929"/>
    <w:multiLevelType w:val="hybridMultilevel"/>
    <w:tmpl w:val="95682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1C2497"/>
    <w:multiLevelType w:val="hybridMultilevel"/>
    <w:tmpl w:val="E9284752"/>
    <w:lvl w:ilvl="0" w:tplc="3E2EC2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ED03024">
      <w:numFmt w:val="bullet"/>
      <w:lvlText w:val=""/>
      <w:lvlJc w:val="left"/>
      <w:pPr>
        <w:ind w:left="1605" w:hanging="525"/>
      </w:pPr>
      <w:rPr>
        <w:rFonts w:ascii="Symbol" w:eastAsia="Times New Roman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2116A"/>
    <w:rsid w:val="0072116A"/>
    <w:rsid w:val="00A8278B"/>
    <w:rsid w:val="00CC29A7"/>
    <w:rsid w:val="00EC7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16A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116A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nhideWhenUsed/>
    <w:rsid w:val="0072116A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72116A"/>
    <w:pPr>
      <w:ind w:left="720"/>
      <w:contextualSpacing/>
    </w:pPr>
  </w:style>
  <w:style w:type="paragraph" w:customStyle="1" w:styleId="msonospacing0">
    <w:name w:val="msonospacing"/>
    <w:basedOn w:val="a"/>
    <w:uiPriority w:val="99"/>
    <w:rsid w:val="0072116A"/>
    <w:pPr>
      <w:spacing w:before="100" w:beforeAutospacing="1" w:after="100" w:afterAutospacing="1"/>
    </w:pPr>
  </w:style>
  <w:style w:type="paragraph" w:customStyle="1" w:styleId="a6">
    <w:name w:val="Стиль"/>
    <w:uiPriority w:val="99"/>
    <w:rsid w:val="007211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72116A"/>
    <w:rPr>
      <w:rFonts w:ascii="Times New Roman" w:hAnsi="Times New Roman" w:cs="Times New Roman" w:hint="default"/>
    </w:rPr>
  </w:style>
  <w:style w:type="table" w:styleId="a7">
    <w:name w:val="Table Grid"/>
    <w:basedOn w:val="a1"/>
    <w:uiPriority w:val="59"/>
    <w:rsid w:val="007211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72116A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72116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11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hv-mdoy12.ucoz.ru/load/polozhenie_o_vremennoj_tvorcheskoj_gruppe_vtg_pedagogov/1-1-0-10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hv-mdoy12.ucoz.ru/load/metodicheskaja_kopilka/formy_raboty_s_pedagogami/programma_ehksperimentalnoj_ploshhadki_po_teme_nravstvenno_patrioticheskoe_vospitanie_starshikh_doshkolnikov_v_processe_oznakomlenie_detej_s_rodn/15-1-0-1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hv-mdoy12.ucoz.ru/load/polozhenie_ob_ehksperimentalnoj_ploshhadke/1-1-0-105" TargetMode="Externa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81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2980694832500777"/>
          <c:y val="6.0913705583756417E-2"/>
          <c:w val="0.49219879773092884"/>
          <c:h val="0.3916506628381779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rgbClr val="9999FF"/>
            </a:solidFill>
            <a:ln w="11469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rgbClr val="993366"/>
            </a:solidFill>
            <a:ln w="11469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1">
                  <c:v>79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rgbClr val="FFFFCC"/>
            </a:solidFill>
            <a:ln w="11469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2">
                  <c:v>9</c:v>
                </c:pt>
              </c:numCache>
            </c:numRef>
          </c:val>
        </c:ser>
        <c:gapDepth val="0"/>
        <c:shape val="box"/>
        <c:axId val="64302464"/>
        <c:axId val="84141184"/>
        <c:axId val="0"/>
      </c:bar3DChart>
      <c:catAx>
        <c:axId val="64302464"/>
        <c:scaling>
          <c:orientation val="minMax"/>
        </c:scaling>
        <c:axPos val="b"/>
        <c:numFmt formatCode="General" sourceLinked="1"/>
        <c:tickLblPos val="low"/>
        <c:spPr>
          <a:ln w="2867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84141184"/>
        <c:crosses val="autoZero"/>
        <c:auto val="1"/>
        <c:lblAlgn val="ctr"/>
        <c:lblOffset val="100"/>
        <c:tickLblSkip val="1"/>
        <c:tickMarkSkip val="1"/>
      </c:catAx>
      <c:valAx>
        <c:axId val="84141184"/>
        <c:scaling>
          <c:orientation val="minMax"/>
        </c:scaling>
        <c:axPos val="l"/>
        <c:majorGridlines>
          <c:spPr>
            <a:ln w="286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28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4302464"/>
        <c:crosses val="autoZero"/>
        <c:crossBetween val="between"/>
      </c:valAx>
      <c:spPr>
        <a:noFill/>
        <a:ln w="22939">
          <a:noFill/>
        </a:ln>
      </c:spPr>
    </c:plotArea>
    <c:legend>
      <c:legendPos val="r"/>
      <c:layout>
        <c:manualLayout>
          <c:xMode val="edge"/>
          <c:yMode val="edge"/>
          <c:x val="0.80872483221476921"/>
          <c:y val="0.40862944162436582"/>
          <c:w val="0.18456375838926242"/>
          <c:h val="0.18527918781725988"/>
        </c:manualLayout>
      </c:layout>
      <c:spPr>
        <a:noFill/>
        <a:ln w="2867">
          <a:solidFill>
            <a:srgbClr val="000000"/>
          </a:solidFill>
          <a:prstDash val="solid"/>
        </a:ln>
      </c:spPr>
      <c:txPr>
        <a:bodyPr/>
        <a:lstStyle/>
        <a:p>
          <a:pPr>
            <a:defRPr sz="993" b="1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558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2629</Words>
  <Characters>14986</Characters>
  <Application>Microsoft Office Word</Application>
  <DocSecurity>0</DocSecurity>
  <Lines>124</Lines>
  <Paragraphs>35</Paragraphs>
  <ScaleCrop>false</ScaleCrop>
  <Company>SPecialiST RePack</Company>
  <LinksUpToDate>false</LinksUpToDate>
  <CharactersWithSpaces>17580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2014-12-02T06:53:00Z</dcterms:created>
  <dcterms:modified xsi:type="dcterms:W3CDTF">2014-12-02T06:58:00Z</dcterms:modified>
</cp:coreProperties>
</file>