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4569" w:rsidRDefault="00554569" w:rsidP="00554569">
      <w:pPr>
        <w:pStyle w:val="1"/>
        <w:ind w:left="0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Художественная литература для дошкольников</w:t>
      </w:r>
    </w:p>
    <w:p w:rsidR="00554569" w:rsidRDefault="00554569" w:rsidP="00554569">
      <w:pPr>
        <w:pStyle w:val="1"/>
        <w:ind w:left="0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554569" w:rsidRDefault="00554569" w:rsidP="00554569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b/>
          <w:bCs/>
          <w:iCs/>
          <w:color w:val="000000"/>
        </w:rPr>
        <w:t>Русский фольклор</w:t>
      </w:r>
    </w:p>
    <w:p w:rsidR="00554569" w:rsidRDefault="00554569" w:rsidP="00554569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b/>
          <w:bCs/>
          <w:color w:val="000000"/>
        </w:rPr>
        <w:t>Песенки.</w:t>
      </w:r>
    </w:p>
    <w:p w:rsidR="00554569" w:rsidRDefault="00554569" w:rsidP="00554569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hyperlink r:id="rId4" w:tgtFrame="_blank" w:history="1">
        <w:r>
          <w:rPr>
            <w:rStyle w:val="a3"/>
            <w:color w:val="000000"/>
          </w:rPr>
          <w:t>«Как на тоненький ледок...»</w:t>
        </w:r>
      </w:hyperlink>
      <w:r>
        <w:rPr>
          <w:color w:val="000000"/>
        </w:rPr>
        <w:t>, «Как у бабушки козел...»,</w:t>
      </w:r>
    </w:p>
    <w:p w:rsidR="00554569" w:rsidRDefault="00554569" w:rsidP="00554569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hyperlink r:id="rId5" w:tgtFrame="_blank" w:tooltip="к книге" w:history="1">
        <w:r>
          <w:rPr>
            <w:rStyle w:val="a3"/>
            <w:color w:val="000000"/>
          </w:rPr>
          <w:t>«Ты, мороз, мороз, мороз...»</w:t>
        </w:r>
      </w:hyperlink>
      <w:r>
        <w:rPr>
          <w:color w:val="000000"/>
        </w:rPr>
        <w:t>,</w:t>
      </w:r>
      <w:hyperlink r:id="rId6" w:tgtFrame="_blank" w:history="1">
        <w:r>
          <w:rPr>
            <w:rStyle w:val="a3"/>
            <w:color w:val="000000"/>
          </w:rPr>
          <w:t> «</w:t>
        </w:r>
        <w:proofErr w:type="spellStart"/>
        <w:proofErr w:type="gramStart"/>
        <w:r>
          <w:rPr>
            <w:rStyle w:val="a3"/>
            <w:color w:val="000000"/>
          </w:rPr>
          <w:t>Ранним-рано</w:t>
        </w:r>
        <w:proofErr w:type="spellEnd"/>
        <w:proofErr w:type="gramEnd"/>
        <w:r>
          <w:rPr>
            <w:rStyle w:val="a3"/>
            <w:color w:val="000000"/>
          </w:rPr>
          <w:t xml:space="preserve"> поутру...»</w:t>
        </w:r>
      </w:hyperlink>
      <w:r>
        <w:rPr>
          <w:color w:val="000000"/>
        </w:rPr>
        <w:t>,</w:t>
      </w:r>
    </w:p>
    <w:p w:rsidR="00554569" w:rsidRDefault="00554569" w:rsidP="00554569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hyperlink r:id="rId7" w:tgtFrame="_blank" w:history="1">
        <w:r>
          <w:rPr>
            <w:rStyle w:val="a3"/>
            <w:color w:val="000000"/>
          </w:rPr>
          <w:t>«Уж я колышки тешу...»</w:t>
        </w:r>
      </w:hyperlink>
      <w:r>
        <w:rPr>
          <w:color w:val="000000"/>
        </w:rPr>
        <w:t xml:space="preserve">, «Николенька </w:t>
      </w:r>
      <w:proofErr w:type="spellStart"/>
      <w:r>
        <w:rPr>
          <w:color w:val="000000"/>
        </w:rPr>
        <w:t>гусачок</w:t>
      </w:r>
      <w:proofErr w:type="spellEnd"/>
      <w:r>
        <w:rPr>
          <w:color w:val="000000"/>
        </w:rPr>
        <w:t>...»,</w:t>
      </w:r>
    </w:p>
    <w:p w:rsidR="00554569" w:rsidRDefault="00554569" w:rsidP="00554569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«По дубочку постучишь, прилетает синий чиж»,</w:t>
      </w:r>
    </w:p>
    <w:p w:rsidR="00554569" w:rsidRDefault="00554569" w:rsidP="00554569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«</w:t>
      </w:r>
      <w:proofErr w:type="spellStart"/>
      <w:r>
        <w:rPr>
          <w:color w:val="000000"/>
        </w:rPr>
        <w:t>Грачи-киричи</w:t>
      </w:r>
      <w:proofErr w:type="spellEnd"/>
      <w:r>
        <w:rPr>
          <w:color w:val="000000"/>
        </w:rPr>
        <w:t>...»,</w:t>
      </w:r>
      <w:hyperlink r:id="rId8" w:tgtFrame="_blank" w:history="1">
        <w:r>
          <w:rPr>
            <w:rStyle w:val="a3"/>
            <w:color w:val="000000"/>
          </w:rPr>
          <w:t> «Божья коровка...», «Ласточка-ласточка...»</w:t>
        </w:r>
      </w:hyperlink>
      <w:r>
        <w:rPr>
          <w:color w:val="000000"/>
        </w:rPr>
        <w:t>,</w:t>
      </w:r>
    </w:p>
    <w:p w:rsidR="00554569" w:rsidRDefault="00554569" w:rsidP="00554569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«Уж ты пташечка, ты залетная...», «Дождик, дождик, веселей».</w:t>
      </w:r>
    </w:p>
    <w:p w:rsidR="00554569" w:rsidRDefault="00554569" w:rsidP="00554569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hyperlink r:id="rId9" w:tgtFrame="_blank" w:history="1">
        <w:r>
          <w:rPr>
            <w:rStyle w:val="a3"/>
            <w:b/>
            <w:bCs/>
            <w:color w:val="000000"/>
          </w:rPr>
          <w:t>Сказки.</w:t>
        </w:r>
      </w:hyperlink>
    </w:p>
    <w:p w:rsidR="00554569" w:rsidRDefault="00554569" w:rsidP="00554569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«Заяц-хвастун», «Лиса и кувшин», обр. О. Капицы;</w:t>
      </w:r>
    </w:p>
    <w:p w:rsidR="00554569" w:rsidRDefault="00554569" w:rsidP="00554569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hyperlink r:id="rId10" w:tgtFrame="_blank" w:tooltip="скачать" w:history="1">
        <w:r>
          <w:rPr>
            <w:rStyle w:val="a3"/>
            <w:color w:val="000000"/>
          </w:rPr>
          <w:t>«</w:t>
        </w:r>
        <w:proofErr w:type="gramStart"/>
        <w:r>
          <w:rPr>
            <w:rStyle w:val="a3"/>
            <w:color w:val="000000"/>
          </w:rPr>
          <w:t>Крылатый</w:t>
        </w:r>
        <w:proofErr w:type="gramEnd"/>
        <w:r>
          <w:rPr>
            <w:rStyle w:val="a3"/>
            <w:color w:val="000000"/>
          </w:rPr>
          <w:t>, мохнатый да масляный», обр. И. Карнауховой;</w:t>
        </w:r>
      </w:hyperlink>
    </w:p>
    <w:p w:rsidR="00554569" w:rsidRDefault="00554569" w:rsidP="00554569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hyperlink r:id="rId11" w:tgtFrame="_blank" w:tooltip="скачать" w:history="1">
        <w:r>
          <w:rPr>
            <w:rStyle w:val="a3"/>
            <w:color w:val="000000"/>
          </w:rPr>
          <w:t>«Царевна-лягушка»</w:t>
        </w:r>
      </w:hyperlink>
      <w:r>
        <w:rPr>
          <w:color w:val="000000"/>
        </w:rPr>
        <w:t>, </w:t>
      </w:r>
      <w:hyperlink r:id="rId12" w:tgtFrame="_blank" w:history="1">
        <w:r>
          <w:rPr>
            <w:rStyle w:val="a3"/>
            <w:color w:val="000000"/>
          </w:rPr>
          <w:t>«Сивка-Бурка», обр. М. Булатова;</w:t>
        </w:r>
      </w:hyperlink>
    </w:p>
    <w:p w:rsidR="00554569" w:rsidRDefault="00554569" w:rsidP="00554569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«</w:t>
      </w:r>
      <w:proofErr w:type="spellStart"/>
      <w:r>
        <w:rPr>
          <w:color w:val="000000"/>
        </w:rPr>
        <w:t>Финист</w:t>
      </w:r>
      <w:proofErr w:type="spellEnd"/>
      <w:r>
        <w:rPr>
          <w:color w:val="000000"/>
        </w:rPr>
        <w:t>—Ясный сокол», обр. А. Платонова;</w:t>
      </w:r>
    </w:p>
    <w:p w:rsidR="00554569" w:rsidRDefault="00554569" w:rsidP="00554569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hyperlink r:id="rId13" w:tgtFrame="_blank" w:tooltip="скачать" w:history="1">
        <w:r>
          <w:rPr>
            <w:rStyle w:val="a3"/>
            <w:color w:val="000000"/>
          </w:rPr>
          <w:t>«</w:t>
        </w:r>
        <w:proofErr w:type="spellStart"/>
        <w:r>
          <w:rPr>
            <w:rStyle w:val="a3"/>
            <w:color w:val="000000"/>
          </w:rPr>
          <w:t>Хаврошечка</w:t>
        </w:r>
        <w:proofErr w:type="spellEnd"/>
        <w:r>
          <w:rPr>
            <w:rStyle w:val="a3"/>
            <w:color w:val="000000"/>
          </w:rPr>
          <w:t>», обр. А. Н. Толстого</w:t>
        </w:r>
      </w:hyperlink>
      <w:r>
        <w:rPr>
          <w:color w:val="000000"/>
        </w:rPr>
        <w:t>;</w:t>
      </w:r>
    </w:p>
    <w:p w:rsidR="00554569" w:rsidRDefault="00554569" w:rsidP="00554569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«Рифмы», авторизованный пересказ Б. Шергина;</w:t>
      </w:r>
    </w:p>
    <w:p w:rsidR="00554569" w:rsidRDefault="00554569" w:rsidP="00554569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b/>
          <w:bCs/>
          <w:i/>
          <w:iCs/>
          <w:color w:val="000000"/>
        </w:rPr>
        <w:t>Фольклор народов мира</w:t>
      </w:r>
    </w:p>
    <w:p w:rsidR="00554569" w:rsidRDefault="00554569" w:rsidP="00554569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b/>
          <w:bCs/>
          <w:color w:val="000000"/>
        </w:rPr>
        <w:t>Песенки.</w:t>
      </w:r>
    </w:p>
    <w:p w:rsidR="00554569" w:rsidRDefault="00554569" w:rsidP="00554569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«Гречку мыли», </w:t>
      </w:r>
      <w:proofErr w:type="gramStart"/>
      <w:r>
        <w:rPr>
          <w:color w:val="000000"/>
        </w:rPr>
        <w:t>лит</w:t>
      </w:r>
      <w:proofErr w:type="gramEnd"/>
      <w:r>
        <w:rPr>
          <w:color w:val="000000"/>
        </w:rPr>
        <w:t>., обр. Ю. Григорьева;</w:t>
      </w:r>
    </w:p>
    <w:p w:rsidR="00554569" w:rsidRDefault="00554569" w:rsidP="00554569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«Друг за дружкой», </w:t>
      </w:r>
      <w:proofErr w:type="spellStart"/>
      <w:r>
        <w:rPr>
          <w:color w:val="000000"/>
        </w:rPr>
        <w:t>таджикск</w:t>
      </w:r>
      <w:proofErr w:type="spellEnd"/>
      <w:r>
        <w:rPr>
          <w:color w:val="000000"/>
        </w:rPr>
        <w:t>., обр. Н. Гребнева (в сокр.);</w:t>
      </w:r>
    </w:p>
    <w:p w:rsidR="00554569" w:rsidRDefault="00554569" w:rsidP="00554569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«Веснянка», </w:t>
      </w:r>
      <w:proofErr w:type="spellStart"/>
      <w:r>
        <w:rPr>
          <w:color w:val="000000"/>
        </w:rPr>
        <w:t>укр</w:t>
      </w:r>
      <w:proofErr w:type="spellEnd"/>
      <w:r>
        <w:rPr>
          <w:color w:val="000000"/>
        </w:rPr>
        <w:t>., обр. Г. Литвака;</w:t>
      </w:r>
    </w:p>
    <w:p w:rsidR="00554569" w:rsidRDefault="00554569" w:rsidP="00554569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hyperlink r:id="rId14" w:tgtFrame="_blank" w:tooltip="к книге" w:history="1">
        <w:r>
          <w:rPr>
            <w:rStyle w:val="a3"/>
            <w:color w:val="000000"/>
          </w:rPr>
          <w:t>«Дом, который построил Джек»</w:t>
        </w:r>
      </w:hyperlink>
      <w:r>
        <w:rPr>
          <w:color w:val="000000"/>
        </w:rPr>
        <w:t>, </w:t>
      </w:r>
      <w:hyperlink r:id="rId15" w:tgtFrame="_blank" w:tooltip="скачать" w:history="1">
        <w:r>
          <w:rPr>
            <w:rStyle w:val="a3"/>
            <w:color w:val="000000"/>
          </w:rPr>
          <w:t>«Старушка», англ., пер. С. Маршака</w:t>
        </w:r>
      </w:hyperlink>
      <w:r>
        <w:rPr>
          <w:color w:val="000000"/>
        </w:rPr>
        <w:t>;</w:t>
      </w:r>
    </w:p>
    <w:p w:rsidR="00554569" w:rsidRDefault="00554569" w:rsidP="00554569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«Счастливого пути!», </w:t>
      </w:r>
      <w:proofErr w:type="spellStart"/>
      <w:r>
        <w:rPr>
          <w:color w:val="000000"/>
        </w:rPr>
        <w:t>голланд</w:t>
      </w:r>
      <w:proofErr w:type="spellEnd"/>
      <w:r>
        <w:rPr>
          <w:color w:val="000000"/>
        </w:rPr>
        <w:t xml:space="preserve">., обр. И. </w:t>
      </w:r>
      <w:proofErr w:type="spellStart"/>
      <w:r>
        <w:rPr>
          <w:color w:val="000000"/>
        </w:rPr>
        <w:t>Токмаковой</w:t>
      </w:r>
      <w:proofErr w:type="spellEnd"/>
      <w:r>
        <w:rPr>
          <w:color w:val="000000"/>
        </w:rPr>
        <w:t>;</w:t>
      </w:r>
    </w:p>
    <w:p w:rsidR="00554569" w:rsidRDefault="00554569" w:rsidP="00554569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b/>
          <w:bCs/>
          <w:color w:val="000000"/>
        </w:rPr>
        <w:t>Сказки</w:t>
      </w:r>
      <w:r>
        <w:rPr>
          <w:color w:val="000000"/>
        </w:rPr>
        <w:t>.</w:t>
      </w:r>
    </w:p>
    <w:p w:rsidR="00554569" w:rsidRDefault="00554569" w:rsidP="00554569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«Кукушка», </w:t>
      </w:r>
      <w:proofErr w:type="spellStart"/>
      <w:r>
        <w:rPr>
          <w:color w:val="000000"/>
        </w:rPr>
        <w:t>ненецк</w:t>
      </w:r>
      <w:proofErr w:type="spellEnd"/>
      <w:r>
        <w:rPr>
          <w:color w:val="000000"/>
        </w:rPr>
        <w:t xml:space="preserve">., обр. К. </w:t>
      </w:r>
      <w:proofErr w:type="spellStart"/>
      <w:r>
        <w:rPr>
          <w:color w:val="000000"/>
        </w:rPr>
        <w:t>Шаврова</w:t>
      </w:r>
      <w:proofErr w:type="spellEnd"/>
      <w:r>
        <w:rPr>
          <w:color w:val="000000"/>
        </w:rPr>
        <w:t>;</w:t>
      </w:r>
    </w:p>
    <w:p w:rsidR="00554569" w:rsidRDefault="00554569" w:rsidP="00554569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«Чудесные истории про зайца по имени Лек», сказки народов </w:t>
      </w:r>
      <w:proofErr w:type="spellStart"/>
      <w:r>
        <w:rPr>
          <w:color w:val="000000"/>
        </w:rPr>
        <w:t>ЗападнойАфрики</w:t>
      </w:r>
      <w:proofErr w:type="spellEnd"/>
      <w:r>
        <w:rPr>
          <w:color w:val="000000"/>
        </w:rPr>
        <w:t>, пер. О. Кустовой и В. Андреева;</w:t>
      </w:r>
    </w:p>
    <w:p w:rsidR="00554569" w:rsidRDefault="00554569" w:rsidP="00554569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«</w:t>
      </w:r>
      <w:proofErr w:type="spellStart"/>
      <w:r>
        <w:rPr>
          <w:color w:val="000000"/>
        </w:rPr>
        <w:t>Златовласка</w:t>
      </w:r>
      <w:proofErr w:type="spellEnd"/>
      <w:r>
        <w:rPr>
          <w:color w:val="000000"/>
        </w:rPr>
        <w:t xml:space="preserve">», пер. с </w:t>
      </w:r>
      <w:proofErr w:type="spellStart"/>
      <w:r>
        <w:rPr>
          <w:color w:val="000000"/>
        </w:rPr>
        <w:t>чеш</w:t>
      </w:r>
      <w:proofErr w:type="spellEnd"/>
      <w:r>
        <w:rPr>
          <w:color w:val="000000"/>
        </w:rPr>
        <w:t>. К. Паустовского;</w:t>
      </w:r>
    </w:p>
    <w:p w:rsidR="00554569" w:rsidRDefault="00554569" w:rsidP="00554569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«Три золотых волоска </w:t>
      </w:r>
      <w:proofErr w:type="spellStart"/>
      <w:r>
        <w:rPr>
          <w:color w:val="000000"/>
        </w:rPr>
        <w:t>Деда-Всеведа</w:t>
      </w:r>
      <w:proofErr w:type="spellEnd"/>
      <w:r>
        <w:rPr>
          <w:color w:val="000000"/>
        </w:rPr>
        <w:t xml:space="preserve">», пер. с </w:t>
      </w:r>
      <w:proofErr w:type="spellStart"/>
      <w:r>
        <w:rPr>
          <w:color w:val="000000"/>
        </w:rPr>
        <w:t>чеш</w:t>
      </w:r>
      <w:proofErr w:type="spellEnd"/>
      <w:r>
        <w:rPr>
          <w:color w:val="000000"/>
        </w:rPr>
        <w:t xml:space="preserve">. Н. </w:t>
      </w:r>
      <w:proofErr w:type="spellStart"/>
      <w:r>
        <w:rPr>
          <w:color w:val="000000"/>
        </w:rPr>
        <w:t>Аросьевой</w:t>
      </w:r>
      <w:proofErr w:type="spellEnd"/>
      <w:r>
        <w:rPr>
          <w:color w:val="000000"/>
        </w:rPr>
        <w:t xml:space="preserve"> (из сборника сказок К. Я. </w:t>
      </w:r>
      <w:proofErr w:type="spellStart"/>
      <w:r>
        <w:rPr>
          <w:color w:val="000000"/>
        </w:rPr>
        <w:t>Эрбена</w:t>
      </w:r>
      <w:proofErr w:type="spellEnd"/>
      <w:r>
        <w:rPr>
          <w:color w:val="000000"/>
        </w:rPr>
        <w:t>).</w:t>
      </w:r>
    </w:p>
    <w:p w:rsidR="00554569" w:rsidRDefault="00554569" w:rsidP="00554569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b/>
          <w:bCs/>
          <w:iCs/>
          <w:color w:val="000000"/>
        </w:rPr>
        <w:t>Произведения поэтов и писателей России</w:t>
      </w:r>
    </w:p>
    <w:p w:rsidR="00554569" w:rsidRDefault="00554569" w:rsidP="00554569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b/>
          <w:bCs/>
          <w:color w:val="000000"/>
        </w:rPr>
        <w:t>Поэзия.</w:t>
      </w:r>
    </w:p>
    <w:p w:rsidR="00554569" w:rsidRDefault="00554569" w:rsidP="00554569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И. Бунин. «Первый снег»;</w:t>
      </w:r>
    </w:p>
    <w:p w:rsidR="00554569" w:rsidRDefault="00554569" w:rsidP="00554569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С. Городецкий. «Котенок»;</w:t>
      </w:r>
    </w:p>
    <w:p w:rsidR="00554569" w:rsidRDefault="00554569" w:rsidP="00554569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С. Есенин. «Береза», «Черемуха»;</w:t>
      </w:r>
    </w:p>
    <w:p w:rsidR="00554569" w:rsidRDefault="00554569" w:rsidP="00554569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И. Никитин. «Встреча зимы»;</w:t>
      </w:r>
    </w:p>
    <w:p w:rsidR="00554569" w:rsidRDefault="00554569" w:rsidP="00554569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А. Пушкин. «Уж небо осенью дышало...» (из романа в стихах «Евгений Онегин»), «Зимний вечер» (в сокр.);</w:t>
      </w:r>
    </w:p>
    <w:p w:rsidR="00554569" w:rsidRDefault="00554569" w:rsidP="00554569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А. К. Толстой. «Осень, обсыпается весь наш бедный сад...» (в сокр.);</w:t>
      </w:r>
    </w:p>
    <w:p w:rsidR="00554569" w:rsidRDefault="00554569" w:rsidP="00554569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Ф. Тютчев. «Зима недаром злится»;</w:t>
      </w:r>
    </w:p>
    <w:p w:rsidR="00554569" w:rsidRDefault="00554569" w:rsidP="00554569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А. Фет. «Кот поет, глаза </w:t>
      </w:r>
      <w:proofErr w:type="spellStart"/>
      <w:r>
        <w:rPr>
          <w:color w:val="000000"/>
        </w:rPr>
        <w:t>прищуря</w:t>
      </w:r>
      <w:proofErr w:type="spellEnd"/>
      <w:r>
        <w:rPr>
          <w:color w:val="000000"/>
        </w:rPr>
        <w:t>...»;</w:t>
      </w:r>
    </w:p>
    <w:p w:rsidR="00554569" w:rsidRDefault="00554569" w:rsidP="00554569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М. Цветаева. «У кроватки»;</w:t>
      </w:r>
    </w:p>
    <w:p w:rsidR="00554569" w:rsidRDefault="00554569" w:rsidP="00554569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С. Черный. «Волк»;</w:t>
      </w:r>
    </w:p>
    <w:p w:rsidR="00554569" w:rsidRDefault="00554569" w:rsidP="00554569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А. </w:t>
      </w:r>
      <w:proofErr w:type="spellStart"/>
      <w:r>
        <w:rPr>
          <w:color w:val="000000"/>
        </w:rPr>
        <w:t>Барто</w:t>
      </w:r>
      <w:proofErr w:type="spellEnd"/>
      <w:r>
        <w:rPr>
          <w:color w:val="000000"/>
        </w:rPr>
        <w:t>. «Веревочка»;</w:t>
      </w:r>
    </w:p>
    <w:p w:rsidR="00554569" w:rsidRDefault="00554569" w:rsidP="00554569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В. Левин. «Сундук», «Лошадь»;</w:t>
      </w:r>
    </w:p>
    <w:p w:rsidR="00554569" w:rsidRDefault="00554569" w:rsidP="00554569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С. Маршак. «Почта»,</w:t>
      </w:r>
      <w:hyperlink r:id="rId16" w:tgtFrame="_blank" w:tooltip="скачать" w:history="1">
        <w:r>
          <w:rPr>
            <w:rStyle w:val="a3"/>
            <w:color w:val="000000"/>
          </w:rPr>
          <w:t> «Пудель</w:t>
        </w:r>
      </w:hyperlink>
      <w:r>
        <w:rPr>
          <w:color w:val="000000"/>
        </w:rPr>
        <w:t>»;</w:t>
      </w:r>
    </w:p>
    <w:p w:rsidR="00554569" w:rsidRDefault="00554569" w:rsidP="00554569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М. </w:t>
      </w:r>
      <w:proofErr w:type="spellStart"/>
      <w:r>
        <w:rPr>
          <w:color w:val="000000"/>
        </w:rPr>
        <w:t>Яснов</w:t>
      </w:r>
      <w:proofErr w:type="spellEnd"/>
      <w:r>
        <w:rPr>
          <w:color w:val="000000"/>
        </w:rPr>
        <w:t>. «Мирная считалка».</w:t>
      </w:r>
    </w:p>
    <w:p w:rsidR="00554569" w:rsidRDefault="00554569" w:rsidP="00554569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b/>
          <w:bCs/>
          <w:color w:val="000000"/>
        </w:rPr>
        <w:t>Проза.</w:t>
      </w:r>
    </w:p>
    <w:p w:rsidR="00554569" w:rsidRDefault="00554569" w:rsidP="00554569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В. Дмитриева. «Малыш и Жучка» (главы);</w:t>
      </w:r>
    </w:p>
    <w:p w:rsidR="00554569" w:rsidRDefault="00554569" w:rsidP="00554569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Л. Толстой. «Лев и собачка», «Косточка», «Прыжок»;</w:t>
      </w:r>
    </w:p>
    <w:p w:rsidR="00554569" w:rsidRDefault="00554569" w:rsidP="00554569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Б. Алмазов. «Горбушка»;</w:t>
      </w:r>
    </w:p>
    <w:p w:rsidR="00554569" w:rsidRDefault="00554569" w:rsidP="00554569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lastRenderedPageBreak/>
        <w:t>А. Гайдар. «Чук и Гек» (главы);</w:t>
      </w:r>
    </w:p>
    <w:p w:rsidR="00554569" w:rsidRDefault="00554569" w:rsidP="00554569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С. Георгиев. «Я спас Деда Мороза»;</w:t>
      </w:r>
    </w:p>
    <w:p w:rsidR="00554569" w:rsidRDefault="00554569" w:rsidP="00554569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В. Драгунский. «Друг детства», «Сверху вниз, наискосок»;</w:t>
      </w:r>
    </w:p>
    <w:p w:rsidR="00554569" w:rsidRDefault="00554569" w:rsidP="00554569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Н. Носов. «Живая шляпа»;</w:t>
      </w:r>
    </w:p>
    <w:p w:rsidR="00554569" w:rsidRDefault="00554569" w:rsidP="00554569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К. Паустовский. «</w:t>
      </w:r>
      <w:proofErr w:type="gramStart"/>
      <w:r>
        <w:rPr>
          <w:color w:val="000000"/>
        </w:rPr>
        <w:t>Кот-ворюга</w:t>
      </w:r>
      <w:proofErr w:type="gramEnd"/>
      <w:r>
        <w:rPr>
          <w:color w:val="000000"/>
        </w:rPr>
        <w:t>»;</w:t>
      </w:r>
    </w:p>
    <w:p w:rsidR="00554569" w:rsidRDefault="00554569" w:rsidP="00554569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b/>
          <w:bCs/>
          <w:color w:val="000000"/>
        </w:rPr>
        <w:t>Литературные сказки</w:t>
      </w:r>
    </w:p>
    <w:p w:rsidR="00554569" w:rsidRDefault="00554569" w:rsidP="00554569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А. Пушкин. </w:t>
      </w:r>
      <w:hyperlink r:id="rId17" w:tgtFrame="_blank" w:tooltip="скачать" w:history="1">
        <w:r>
          <w:rPr>
            <w:rStyle w:val="a3"/>
            <w:color w:val="000000"/>
          </w:rPr>
          <w:t xml:space="preserve">«Сказка о царе </w:t>
        </w:r>
        <w:proofErr w:type="spellStart"/>
        <w:r>
          <w:rPr>
            <w:rStyle w:val="a3"/>
            <w:color w:val="000000"/>
          </w:rPr>
          <w:t>Салтане</w:t>
        </w:r>
        <w:proofErr w:type="spellEnd"/>
        <w:r>
          <w:rPr>
            <w:rStyle w:val="a3"/>
            <w:color w:val="000000"/>
          </w:rPr>
          <w:t xml:space="preserve">, о сыне его </w:t>
        </w:r>
        <w:proofErr w:type="gramStart"/>
        <w:r>
          <w:rPr>
            <w:rStyle w:val="a3"/>
            <w:color w:val="000000"/>
          </w:rPr>
          <w:t xml:space="preserve">{ </w:t>
        </w:r>
        <w:proofErr w:type="gramEnd"/>
        <w:r>
          <w:rPr>
            <w:rStyle w:val="a3"/>
            <w:color w:val="000000"/>
          </w:rPr>
          <w:t xml:space="preserve">славном и могучем богатыре князе </w:t>
        </w:r>
        <w:proofErr w:type="spellStart"/>
        <w:r>
          <w:rPr>
            <w:rStyle w:val="a3"/>
            <w:color w:val="000000"/>
          </w:rPr>
          <w:t>ГвидонеСалтановиче</w:t>
        </w:r>
        <w:proofErr w:type="spellEnd"/>
        <w:r>
          <w:rPr>
            <w:rStyle w:val="a3"/>
            <w:color w:val="000000"/>
          </w:rPr>
          <w:t xml:space="preserve"> и о прекрасной царевне Лебеди»</w:t>
        </w:r>
      </w:hyperlink>
      <w:r>
        <w:rPr>
          <w:color w:val="000000"/>
        </w:rPr>
        <w:t>;</w:t>
      </w:r>
    </w:p>
    <w:p w:rsidR="00554569" w:rsidRDefault="00554569" w:rsidP="00554569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Н. </w:t>
      </w:r>
      <w:proofErr w:type="spellStart"/>
      <w:r>
        <w:rPr>
          <w:color w:val="000000"/>
        </w:rPr>
        <w:t>Телешов</w:t>
      </w:r>
      <w:proofErr w:type="spellEnd"/>
      <w:r>
        <w:rPr>
          <w:color w:val="000000"/>
        </w:rPr>
        <w:t>. «</w:t>
      </w:r>
      <w:proofErr w:type="spellStart"/>
      <w:r>
        <w:rPr>
          <w:color w:val="000000"/>
        </w:rPr>
        <w:t>Крупеничка</w:t>
      </w:r>
      <w:proofErr w:type="spellEnd"/>
      <w:r>
        <w:rPr>
          <w:color w:val="000000"/>
        </w:rPr>
        <w:t>»;</w:t>
      </w:r>
    </w:p>
    <w:p w:rsidR="00554569" w:rsidRDefault="00554569" w:rsidP="00554569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Т. Александрова. «</w:t>
      </w:r>
      <w:proofErr w:type="spellStart"/>
      <w:r>
        <w:rPr>
          <w:color w:val="000000"/>
        </w:rPr>
        <w:t>Домовенок</w:t>
      </w:r>
      <w:proofErr w:type="spellEnd"/>
      <w:r>
        <w:rPr>
          <w:color w:val="000000"/>
        </w:rPr>
        <w:t xml:space="preserve"> Кузька» (главы);</w:t>
      </w:r>
    </w:p>
    <w:p w:rsidR="00554569" w:rsidRDefault="00554569" w:rsidP="00554569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П. Бажов. «Серебряное копытце»;</w:t>
      </w:r>
    </w:p>
    <w:p w:rsidR="00554569" w:rsidRDefault="00554569" w:rsidP="00554569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В. Бианки. «Сова»;</w:t>
      </w:r>
    </w:p>
    <w:p w:rsidR="00554569" w:rsidRDefault="00554569" w:rsidP="00554569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Б. </w:t>
      </w:r>
      <w:proofErr w:type="spellStart"/>
      <w:r>
        <w:rPr>
          <w:color w:val="000000"/>
        </w:rPr>
        <w:t>Заходер</w:t>
      </w:r>
      <w:proofErr w:type="spellEnd"/>
      <w:r>
        <w:rPr>
          <w:color w:val="000000"/>
        </w:rPr>
        <w:t>. «Серая звездочка»;</w:t>
      </w:r>
    </w:p>
    <w:p w:rsidR="00554569" w:rsidRDefault="00554569" w:rsidP="00554569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В. Катаев. «</w:t>
      </w:r>
      <w:proofErr w:type="spellStart"/>
      <w:r>
        <w:rPr>
          <w:color w:val="000000"/>
        </w:rPr>
        <w:t>Цветик-семицветик</w:t>
      </w:r>
      <w:proofErr w:type="spellEnd"/>
      <w:r>
        <w:rPr>
          <w:color w:val="000000"/>
        </w:rPr>
        <w:t>»;</w:t>
      </w:r>
    </w:p>
    <w:p w:rsidR="00554569" w:rsidRDefault="00554569" w:rsidP="00554569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b/>
          <w:bCs/>
          <w:iCs/>
          <w:color w:val="000000"/>
        </w:rPr>
        <w:t>Произведения поэтов и писателей разных стран</w:t>
      </w:r>
    </w:p>
    <w:p w:rsidR="00554569" w:rsidRDefault="00554569" w:rsidP="00554569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b/>
          <w:bCs/>
          <w:color w:val="000000"/>
        </w:rPr>
        <w:t>Поэзия.</w:t>
      </w:r>
    </w:p>
    <w:p w:rsidR="00554569" w:rsidRDefault="00554569" w:rsidP="00554569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Я. </w:t>
      </w:r>
      <w:proofErr w:type="spellStart"/>
      <w:r>
        <w:rPr>
          <w:color w:val="000000"/>
        </w:rPr>
        <w:t>Бжехва</w:t>
      </w:r>
      <w:proofErr w:type="spellEnd"/>
      <w:r>
        <w:rPr>
          <w:color w:val="000000"/>
        </w:rPr>
        <w:t xml:space="preserve">. «На </w:t>
      </w:r>
      <w:proofErr w:type="spellStart"/>
      <w:r>
        <w:rPr>
          <w:color w:val="000000"/>
        </w:rPr>
        <w:t>Горизонтских</w:t>
      </w:r>
      <w:proofErr w:type="spellEnd"/>
      <w:r>
        <w:rPr>
          <w:color w:val="000000"/>
        </w:rPr>
        <w:t xml:space="preserve"> островах», пер. с польск. Б. </w:t>
      </w:r>
      <w:proofErr w:type="spellStart"/>
      <w:r>
        <w:rPr>
          <w:color w:val="000000"/>
        </w:rPr>
        <w:t>Заходера</w:t>
      </w:r>
      <w:proofErr w:type="spellEnd"/>
      <w:r>
        <w:rPr>
          <w:color w:val="000000"/>
        </w:rPr>
        <w:t>;</w:t>
      </w:r>
    </w:p>
    <w:p w:rsidR="00554569" w:rsidRDefault="00554569" w:rsidP="00554569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hyperlink r:id="rId18" w:tgtFrame="_blank" w:tooltip="скачать" w:history="1">
        <w:r>
          <w:rPr>
            <w:rStyle w:val="a3"/>
            <w:color w:val="000000"/>
          </w:rPr>
          <w:t xml:space="preserve">А. </w:t>
        </w:r>
        <w:proofErr w:type="spellStart"/>
        <w:r>
          <w:rPr>
            <w:rStyle w:val="a3"/>
            <w:color w:val="000000"/>
          </w:rPr>
          <w:t>Милн</w:t>
        </w:r>
        <w:proofErr w:type="spellEnd"/>
        <w:r>
          <w:rPr>
            <w:rStyle w:val="a3"/>
            <w:color w:val="000000"/>
          </w:rPr>
          <w:t>. «Баллада о королевском бутерброде», пер. с англ. С. Маршака;</w:t>
        </w:r>
      </w:hyperlink>
    </w:p>
    <w:p w:rsidR="00554569" w:rsidRDefault="00554569" w:rsidP="00554569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Дж. </w:t>
      </w:r>
      <w:proofErr w:type="spellStart"/>
      <w:r>
        <w:rPr>
          <w:color w:val="000000"/>
        </w:rPr>
        <w:t>Ривз</w:t>
      </w:r>
      <w:proofErr w:type="spellEnd"/>
      <w:r>
        <w:rPr>
          <w:color w:val="000000"/>
        </w:rPr>
        <w:t xml:space="preserve">. «Шумный </w:t>
      </w:r>
      <w:proofErr w:type="spellStart"/>
      <w:proofErr w:type="gramStart"/>
      <w:r>
        <w:rPr>
          <w:color w:val="000000"/>
        </w:rPr>
        <w:t>Ба-бах</w:t>
      </w:r>
      <w:proofErr w:type="spellEnd"/>
      <w:proofErr w:type="gramEnd"/>
      <w:r>
        <w:rPr>
          <w:color w:val="000000"/>
        </w:rPr>
        <w:t xml:space="preserve">», пер. с англ. М. </w:t>
      </w:r>
      <w:proofErr w:type="spellStart"/>
      <w:r>
        <w:rPr>
          <w:color w:val="000000"/>
        </w:rPr>
        <w:t>Бородицкой</w:t>
      </w:r>
      <w:proofErr w:type="spellEnd"/>
      <w:r>
        <w:rPr>
          <w:color w:val="000000"/>
        </w:rPr>
        <w:t>;</w:t>
      </w:r>
    </w:p>
    <w:p w:rsidR="00554569" w:rsidRDefault="00554569" w:rsidP="00554569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Ю. </w:t>
      </w:r>
      <w:proofErr w:type="spellStart"/>
      <w:r>
        <w:rPr>
          <w:color w:val="000000"/>
        </w:rPr>
        <w:t>Тувим</w:t>
      </w:r>
      <w:proofErr w:type="spellEnd"/>
      <w:r>
        <w:rPr>
          <w:color w:val="000000"/>
        </w:rPr>
        <w:t>. «Письмо ко всем детям по одному очень важному делу», пер. с польск. С. Михалкова;</w:t>
      </w:r>
    </w:p>
    <w:p w:rsidR="00554569" w:rsidRDefault="00554569" w:rsidP="00554569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В. Смит. «Про летающую корову», пер. с англ. Б. </w:t>
      </w:r>
      <w:proofErr w:type="spellStart"/>
      <w:r>
        <w:rPr>
          <w:color w:val="000000"/>
        </w:rPr>
        <w:t>Заходера</w:t>
      </w:r>
      <w:proofErr w:type="spellEnd"/>
      <w:r>
        <w:rPr>
          <w:color w:val="000000"/>
        </w:rPr>
        <w:t>;</w:t>
      </w:r>
    </w:p>
    <w:p w:rsidR="00554569" w:rsidRDefault="00554569" w:rsidP="00554569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b/>
          <w:bCs/>
          <w:color w:val="000000"/>
        </w:rPr>
        <w:t>Литературные сказки.</w:t>
      </w:r>
    </w:p>
    <w:p w:rsidR="00554569" w:rsidRDefault="00554569" w:rsidP="00554569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Р. Киплинг. «Слоненок», пер. с англ. К. Чуковского, стихи </w:t>
      </w:r>
      <w:proofErr w:type="gramStart"/>
      <w:r>
        <w:rPr>
          <w:color w:val="000000"/>
        </w:rPr>
        <w:t>в пер</w:t>
      </w:r>
      <w:proofErr w:type="gramEnd"/>
      <w:r>
        <w:rPr>
          <w:color w:val="000000"/>
        </w:rPr>
        <w:t>. С. Маршака; А. Линдгрен. «</w:t>
      </w:r>
      <w:proofErr w:type="spellStart"/>
      <w:r>
        <w:rPr>
          <w:color w:val="000000"/>
        </w:rPr>
        <w:t>Карлсон</w:t>
      </w:r>
      <w:proofErr w:type="spellEnd"/>
      <w:r>
        <w:rPr>
          <w:color w:val="000000"/>
        </w:rPr>
        <w:t xml:space="preserve">, который живет на крыше, опять прилетел» (главы, в сокр.), пер. </w:t>
      </w:r>
      <w:proofErr w:type="gramStart"/>
      <w:r>
        <w:rPr>
          <w:color w:val="000000"/>
        </w:rPr>
        <w:t>со</w:t>
      </w:r>
      <w:proofErr w:type="gramEnd"/>
      <w:r>
        <w:rPr>
          <w:color w:val="000000"/>
        </w:rPr>
        <w:t xml:space="preserve"> швед. Л. </w:t>
      </w:r>
      <w:proofErr w:type="spellStart"/>
      <w:r>
        <w:rPr>
          <w:color w:val="000000"/>
        </w:rPr>
        <w:t>Лунгиной</w:t>
      </w:r>
      <w:proofErr w:type="spellEnd"/>
      <w:r>
        <w:rPr>
          <w:color w:val="000000"/>
        </w:rPr>
        <w:t xml:space="preserve">; X. </w:t>
      </w:r>
      <w:proofErr w:type="spellStart"/>
      <w:r>
        <w:rPr>
          <w:color w:val="000000"/>
        </w:rPr>
        <w:t>Мякеля</w:t>
      </w:r>
      <w:proofErr w:type="spellEnd"/>
      <w:r>
        <w:rPr>
          <w:color w:val="000000"/>
        </w:rPr>
        <w:t>. «Господин</w:t>
      </w:r>
      <w:proofErr w:type="gramStart"/>
      <w:r>
        <w:rPr>
          <w:color w:val="000000"/>
        </w:rPr>
        <w:t xml:space="preserve"> А</w:t>
      </w:r>
      <w:proofErr w:type="gramEnd"/>
      <w:r>
        <w:rPr>
          <w:color w:val="000000"/>
        </w:rPr>
        <w:t>у» (главы), пер. с фин. Э. Успенского;</w:t>
      </w:r>
    </w:p>
    <w:p w:rsidR="00554569" w:rsidRDefault="00554569" w:rsidP="00554569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b/>
          <w:bCs/>
          <w:iCs/>
          <w:color w:val="000000"/>
        </w:rPr>
        <w:t>Примерный список для заучивания наизусть</w:t>
      </w:r>
    </w:p>
    <w:p w:rsidR="00554569" w:rsidRDefault="00554569" w:rsidP="00554569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«По дубочку постучишь...», </w:t>
      </w:r>
      <w:proofErr w:type="spellStart"/>
      <w:r>
        <w:rPr>
          <w:color w:val="000000"/>
        </w:rPr>
        <w:t>рус</w:t>
      </w:r>
      <w:proofErr w:type="gramStart"/>
      <w:r>
        <w:rPr>
          <w:color w:val="000000"/>
        </w:rPr>
        <w:t>.н</w:t>
      </w:r>
      <w:proofErr w:type="gramEnd"/>
      <w:r>
        <w:rPr>
          <w:color w:val="000000"/>
        </w:rPr>
        <w:t>ар</w:t>
      </w:r>
      <w:proofErr w:type="spellEnd"/>
      <w:r>
        <w:rPr>
          <w:color w:val="000000"/>
        </w:rPr>
        <w:t>. песня;</w:t>
      </w:r>
    </w:p>
    <w:p w:rsidR="00554569" w:rsidRDefault="00554569" w:rsidP="00554569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И. Белоусов. «Весенняя гостья»;</w:t>
      </w:r>
    </w:p>
    <w:p w:rsidR="00554569" w:rsidRDefault="00554569" w:rsidP="00554569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Е. Благинина. «Посидим в тишине»;</w:t>
      </w:r>
    </w:p>
    <w:p w:rsidR="00554569" w:rsidRDefault="00554569" w:rsidP="00554569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Г. </w:t>
      </w:r>
      <w:proofErr w:type="spellStart"/>
      <w:r>
        <w:rPr>
          <w:color w:val="000000"/>
        </w:rPr>
        <w:t>Виеру</w:t>
      </w:r>
      <w:proofErr w:type="spellEnd"/>
      <w:r>
        <w:rPr>
          <w:color w:val="000000"/>
        </w:rPr>
        <w:t xml:space="preserve">. «Мамин день», пер. с </w:t>
      </w:r>
      <w:proofErr w:type="spellStart"/>
      <w:r>
        <w:rPr>
          <w:color w:val="000000"/>
        </w:rPr>
        <w:t>молд</w:t>
      </w:r>
      <w:proofErr w:type="spellEnd"/>
      <w:r>
        <w:rPr>
          <w:color w:val="000000"/>
        </w:rPr>
        <w:t>. Я. Акима;</w:t>
      </w:r>
    </w:p>
    <w:p w:rsidR="00554569" w:rsidRDefault="00554569" w:rsidP="00554569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М. Исаковский. «Поезжай за моря-океаны»;</w:t>
      </w:r>
    </w:p>
    <w:p w:rsidR="00554569" w:rsidRDefault="00554569" w:rsidP="00554569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М. Карем. «Мирная считалка», пер. с франц. В. </w:t>
      </w:r>
      <w:proofErr w:type="spellStart"/>
      <w:r>
        <w:rPr>
          <w:color w:val="000000"/>
        </w:rPr>
        <w:t>Берестова</w:t>
      </w:r>
      <w:proofErr w:type="spellEnd"/>
      <w:r>
        <w:rPr>
          <w:color w:val="000000"/>
        </w:rPr>
        <w:t>;</w:t>
      </w:r>
    </w:p>
    <w:p w:rsidR="00554569" w:rsidRDefault="00554569" w:rsidP="00554569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А. Пушкин. «У лукоморья дуб зеленый...» (из поэмы «Руслан и Людмила»);</w:t>
      </w:r>
    </w:p>
    <w:p w:rsidR="00554569" w:rsidRDefault="00554569" w:rsidP="00554569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И. Суриков. «Вот моя деревня».</w:t>
      </w:r>
    </w:p>
    <w:p w:rsidR="00554569" w:rsidRDefault="00554569" w:rsidP="00554569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b/>
          <w:bCs/>
          <w:iCs/>
          <w:color w:val="000000"/>
        </w:rPr>
        <w:t>Примерный список для чтения в лицах</w:t>
      </w:r>
    </w:p>
    <w:p w:rsidR="00554569" w:rsidRDefault="00554569" w:rsidP="00554569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Ю. Владимиров. «Чудаки»;</w:t>
      </w:r>
    </w:p>
    <w:p w:rsidR="00554569" w:rsidRDefault="00554569" w:rsidP="00554569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С. Городецкий. «Котенок»;</w:t>
      </w:r>
    </w:p>
    <w:p w:rsidR="00554569" w:rsidRDefault="00554569" w:rsidP="00554569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В. Орлов. «Ты скажи мне, реченька...»;</w:t>
      </w:r>
    </w:p>
    <w:p w:rsidR="00554569" w:rsidRDefault="00554569" w:rsidP="00554569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Э. Успенский. «Разгром».   </w:t>
      </w:r>
    </w:p>
    <w:p w:rsidR="00554569" w:rsidRDefault="00554569" w:rsidP="00554569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         </w:t>
      </w:r>
    </w:p>
    <w:p w:rsidR="00554569" w:rsidRDefault="00554569" w:rsidP="00554569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iCs/>
          <w:color w:val="000000"/>
        </w:rPr>
        <w:t> </w:t>
      </w:r>
      <w:r>
        <w:rPr>
          <w:b/>
          <w:bCs/>
          <w:iCs/>
          <w:color w:val="000000"/>
        </w:rPr>
        <w:t>Дополнительная литература</w:t>
      </w:r>
    </w:p>
    <w:p w:rsidR="00554569" w:rsidRDefault="00554569" w:rsidP="00554569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hyperlink r:id="rId19" w:tgtFrame="_blank" w:history="1">
        <w:r>
          <w:rPr>
            <w:rStyle w:val="a3"/>
            <w:b/>
            <w:bCs/>
            <w:color w:val="000000"/>
          </w:rPr>
          <w:t>Русские народные сказки.</w:t>
        </w:r>
      </w:hyperlink>
    </w:p>
    <w:p w:rsidR="00554569" w:rsidRDefault="00554569" w:rsidP="00554569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«Никита Кожемяка» (из сборника сказок А.Афанасьева);</w:t>
      </w:r>
    </w:p>
    <w:p w:rsidR="00554569" w:rsidRDefault="00554569" w:rsidP="00554569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hyperlink r:id="rId20" w:tgtFrame="_blank" w:history="1">
        <w:r>
          <w:rPr>
            <w:rStyle w:val="a3"/>
            <w:b/>
            <w:bCs/>
            <w:color w:val="000000"/>
          </w:rPr>
          <w:t>Зарубежные народные сказки.</w:t>
        </w:r>
      </w:hyperlink>
    </w:p>
    <w:p w:rsidR="00554569" w:rsidRDefault="00554569" w:rsidP="00554569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«О мышонке, который был кошкой, собакой и тигром», инд., пер. Н. </w:t>
      </w:r>
      <w:proofErr w:type="spellStart"/>
      <w:r>
        <w:rPr>
          <w:color w:val="000000"/>
        </w:rPr>
        <w:t>Ходзы</w:t>
      </w:r>
      <w:proofErr w:type="spellEnd"/>
      <w:r>
        <w:rPr>
          <w:color w:val="000000"/>
        </w:rPr>
        <w:t>;</w:t>
      </w:r>
    </w:p>
    <w:p w:rsidR="00554569" w:rsidRDefault="00554569" w:rsidP="00554569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«Как братья отцовский клад нашли», </w:t>
      </w:r>
      <w:proofErr w:type="spellStart"/>
      <w:r>
        <w:rPr>
          <w:color w:val="000000"/>
        </w:rPr>
        <w:t>молд</w:t>
      </w:r>
      <w:proofErr w:type="spellEnd"/>
      <w:r>
        <w:rPr>
          <w:color w:val="000000"/>
        </w:rPr>
        <w:t>., обр. М. Булатова;</w:t>
      </w:r>
    </w:p>
    <w:p w:rsidR="00554569" w:rsidRDefault="00554569" w:rsidP="00554569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«Желтый аист», кит</w:t>
      </w:r>
      <w:proofErr w:type="gramStart"/>
      <w:r>
        <w:rPr>
          <w:color w:val="000000"/>
        </w:rPr>
        <w:t xml:space="preserve">., </w:t>
      </w:r>
      <w:proofErr w:type="gramEnd"/>
      <w:r>
        <w:rPr>
          <w:color w:val="000000"/>
        </w:rPr>
        <w:t xml:space="preserve">пер. Ф. </w:t>
      </w:r>
      <w:proofErr w:type="spellStart"/>
      <w:r>
        <w:rPr>
          <w:color w:val="000000"/>
        </w:rPr>
        <w:t>Ярилина</w:t>
      </w:r>
      <w:proofErr w:type="spellEnd"/>
      <w:r>
        <w:rPr>
          <w:color w:val="000000"/>
        </w:rPr>
        <w:t>;</w:t>
      </w:r>
    </w:p>
    <w:p w:rsidR="00554569" w:rsidRDefault="00554569" w:rsidP="00554569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b/>
          <w:bCs/>
          <w:color w:val="000000"/>
        </w:rPr>
        <w:t>Проза</w:t>
      </w:r>
    </w:p>
    <w:p w:rsidR="00554569" w:rsidRDefault="00554569" w:rsidP="00554569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Б. Житков. «Белый домик», «Как я ловил человечков»;</w:t>
      </w:r>
    </w:p>
    <w:p w:rsidR="00554569" w:rsidRDefault="00554569" w:rsidP="00554569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Г. Снегирев. «Пингвиний пляж», «К морю», «Отважный </w:t>
      </w:r>
      <w:proofErr w:type="spellStart"/>
      <w:r>
        <w:rPr>
          <w:color w:val="000000"/>
        </w:rPr>
        <w:t>пингвиненок</w:t>
      </w:r>
      <w:proofErr w:type="spellEnd"/>
      <w:r>
        <w:rPr>
          <w:color w:val="000000"/>
        </w:rPr>
        <w:t>».</w:t>
      </w:r>
    </w:p>
    <w:p w:rsidR="00554569" w:rsidRDefault="00554569" w:rsidP="00554569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Л. Пантелеев. «Буква «ты»;</w:t>
      </w:r>
    </w:p>
    <w:p w:rsidR="00554569" w:rsidRDefault="00554569" w:rsidP="00554569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lastRenderedPageBreak/>
        <w:t>М. Москвина. «Кроха»;</w:t>
      </w:r>
    </w:p>
    <w:p w:rsidR="00554569" w:rsidRDefault="00554569" w:rsidP="00554569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А.</w:t>
      </w:r>
      <w:proofErr w:type="gramStart"/>
      <w:r>
        <w:rPr>
          <w:color w:val="000000"/>
        </w:rPr>
        <w:t>Митяе</w:t>
      </w:r>
      <w:proofErr w:type="gramEnd"/>
      <w:r>
        <w:rPr>
          <w:color w:val="000000"/>
        </w:rPr>
        <w:t xml:space="preserve">. «Сказка про </w:t>
      </w:r>
      <w:proofErr w:type="spellStart"/>
      <w:r>
        <w:rPr>
          <w:color w:val="000000"/>
        </w:rPr>
        <w:t>трехпиратов</w:t>
      </w:r>
      <w:proofErr w:type="spellEnd"/>
      <w:r>
        <w:rPr>
          <w:color w:val="000000"/>
        </w:rPr>
        <w:t xml:space="preserve"> »</w:t>
      </w:r>
    </w:p>
    <w:p w:rsidR="00554569" w:rsidRDefault="00554569" w:rsidP="00554569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b/>
          <w:bCs/>
          <w:color w:val="000000"/>
        </w:rPr>
        <w:t>Поэзия.</w:t>
      </w:r>
    </w:p>
    <w:p w:rsidR="00554569" w:rsidRDefault="00554569" w:rsidP="00554569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Я. Аким «</w:t>
      </w:r>
      <w:proofErr w:type="gramStart"/>
      <w:r>
        <w:rPr>
          <w:color w:val="000000"/>
        </w:rPr>
        <w:t>Жадина</w:t>
      </w:r>
      <w:proofErr w:type="gramEnd"/>
      <w:r>
        <w:rPr>
          <w:color w:val="000000"/>
        </w:rPr>
        <w:t>»;</w:t>
      </w:r>
    </w:p>
    <w:p w:rsidR="00554569" w:rsidRDefault="00554569" w:rsidP="00554569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Ю. </w:t>
      </w:r>
      <w:proofErr w:type="spellStart"/>
      <w:r>
        <w:rPr>
          <w:color w:val="000000"/>
        </w:rPr>
        <w:t>Мориц</w:t>
      </w:r>
      <w:proofErr w:type="spellEnd"/>
      <w:r>
        <w:rPr>
          <w:color w:val="000000"/>
        </w:rPr>
        <w:t>. «Домик с трубой»;</w:t>
      </w:r>
    </w:p>
    <w:p w:rsidR="00554569" w:rsidRDefault="00554569" w:rsidP="00554569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Р. </w:t>
      </w:r>
      <w:proofErr w:type="spellStart"/>
      <w:r>
        <w:rPr>
          <w:color w:val="000000"/>
        </w:rPr>
        <w:t>Сеф</w:t>
      </w:r>
      <w:proofErr w:type="spellEnd"/>
      <w:r>
        <w:rPr>
          <w:color w:val="000000"/>
        </w:rPr>
        <w:t>. «Совет», «Бесконечные стихи»;</w:t>
      </w:r>
    </w:p>
    <w:p w:rsidR="00554569" w:rsidRDefault="00554569" w:rsidP="00554569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Д. Хармс. «Уж я бегал, бегал, бегал...»;</w:t>
      </w:r>
    </w:p>
    <w:p w:rsidR="00554569" w:rsidRDefault="00554569" w:rsidP="00554569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Д. </w:t>
      </w:r>
      <w:proofErr w:type="spellStart"/>
      <w:r>
        <w:rPr>
          <w:color w:val="000000"/>
        </w:rPr>
        <w:t>Чиарди</w:t>
      </w:r>
      <w:proofErr w:type="spellEnd"/>
      <w:r>
        <w:rPr>
          <w:color w:val="000000"/>
        </w:rPr>
        <w:t xml:space="preserve">. «О том, у кого </w:t>
      </w:r>
      <w:proofErr w:type="spellStart"/>
      <w:r>
        <w:rPr>
          <w:color w:val="000000"/>
        </w:rPr>
        <w:t>триглаза</w:t>
      </w:r>
      <w:proofErr w:type="spellEnd"/>
      <w:r>
        <w:rPr>
          <w:color w:val="000000"/>
        </w:rPr>
        <w:t>»</w:t>
      </w:r>
      <w:proofErr w:type="gramStart"/>
      <w:r>
        <w:rPr>
          <w:color w:val="000000"/>
        </w:rPr>
        <w:t>,</w:t>
      </w:r>
      <w:proofErr w:type="spellStart"/>
      <w:r>
        <w:rPr>
          <w:color w:val="000000"/>
        </w:rPr>
        <w:t>п</w:t>
      </w:r>
      <w:proofErr w:type="gramEnd"/>
      <w:r>
        <w:rPr>
          <w:color w:val="000000"/>
        </w:rPr>
        <w:t>ер.сангл</w:t>
      </w:r>
      <w:proofErr w:type="spellEnd"/>
      <w:r>
        <w:rPr>
          <w:color w:val="000000"/>
        </w:rPr>
        <w:t xml:space="preserve">. Р. </w:t>
      </w:r>
      <w:proofErr w:type="spellStart"/>
      <w:r>
        <w:rPr>
          <w:color w:val="000000"/>
        </w:rPr>
        <w:t>Сефа</w:t>
      </w:r>
      <w:proofErr w:type="spellEnd"/>
      <w:r>
        <w:rPr>
          <w:color w:val="000000"/>
        </w:rPr>
        <w:t>;</w:t>
      </w:r>
    </w:p>
    <w:p w:rsidR="00554569" w:rsidRDefault="00554569" w:rsidP="00554569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Б. </w:t>
      </w:r>
      <w:proofErr w:type="spellStart"/>
      <w:r>
        <w:rPr>
          <w:color w:val="000000"/>
        </w:rPr>
        <w:t>Заходер</w:t>
      </w:r>
      <w:proofErr w:type="spellEnd"/>
      <w:r>
        <w:rPr>
          <w:color w:val="000000"/>
        </w:rPr>
        <w:t>. «Приятная встреча»;</w:t>
      </w:r>
    </w:p>
    <w:p w:rsidR="00554569" w:rsidRDefault="00554569" w:rsidP="00554569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С. Маршак. «Почта»</w:t>
      </w:r>
    </w:p>
    <w:p w:rsidR="00554569" w:rsidRDefault="00554569" w:rsidP="00554569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b/>
          <w:bCs/>
          <w:color w:val="000000"/>
        </w:rPr>
        <w:t>Литературные сказки.</w:t>
      </w:r>
    </w:p>
    <w:p w:rsidR="00554569" w:rsidRDefault="00554569" w:rsidP="00554569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А. Волков. «Волшебник Изумрудного города» (главы);</w:t>
      </w:r>
    </w:p>
    <w:p w:rsidR="00554569" w:rsidRDefault="00554569" w:rsidP="00554569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proofErr w:type="spellStart"/>
      <w:r>
        <w:rPr>
          <w:color w:val="000000"/>
        </w:rPr>
        <w:t>О.Прослер</w:t>
      </w:r>
      <w:proofErr w:type="spellEnd"/>
      <w:r>
        <w:rPr>
          <w:color w:val="000000"/>
        </w:rPr>
        <w:t xml:space="preserve">. «Маленькая Баба-яга», перс </w:t>
      </w:r>
      <w:proofErr w:type="gramStart"/>
      <w:r>
        <w:rPr>
          <w:color w:val="000000"/>
        </w:rPr>
        <w:t>нем</w:t>
      </w:r>
      <w:proofErr w:type="gramEnd"/>
      <w:r>
        <w:rPr>
          <w:color w:val="000000"/>
        </w:rPr>
        <w:t xml:space="preserve">. </w:t>
      </w:r>
      <w:proofErr w:type="spellStart"/>
      <w:r>
        <w:rPr>
          <w:color w:val="000000"/>
        </w:rPr>
        <w:t>Ю.Коринца</w:t>
      </w:r>
      <w:proofErr w:type="spellEnd"/>
      <w:r>
        <w:rPr>
          <w:color w:val="000000"/>
        </w:rPr>
        <w:t>;</w:t>
      </w:r>
    </w:p>
    <w:p w:rsidR="00554569" w:rsidRDefault="00554569" w:rsidP="00554569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Дж. </w:t>
      </w:r>
      <w:proofErr w:type="spellStart"/>
      <w:r>
        <w:rPr>
          <w:color w:val="000000"/>
        </w:rPr>
        <w:t>Родари</w:t>
      </w:r>
      <w:proofErr w:type="spellEnd"/>
      <w:r>
        <w:rPr>
          <w:color w:val="000000"/>
        </w:rPr>
        <w:t>. «Волшебный барабан » (из книги «</w:t>
      </w:r>
      <w:proofErr w:type="gramStart"/>
      <w:r>
        <w:rPr>
          <w:color w:val="000000"/>
        </w:rPr>
        <w:t>Сказки</w:t>
      </w:r>
      <w:proofErr w:type="gramEnd"/>
      <w:r>
        <w:rPr>
          <w:color w:val="000000"/>
        </w:rPr>
        <w:t xml:space="preserve"> у которых три конца»), пер. с </w:t>
      </w:r>
      <w:proofErr w:type="spellStart"/>
      <w:r>
        <w:rPr>
          <w:color w:val="000000"/>
        </w:rPr>
        <w:t>итал</w:t>
      </w:r>
      <w:proofErr w:type="spellEnd"/>
      <w:r>
        <w:rPr>
          <w:color w:val="000000"/>
        </w:rPr>
        <w:t>. И.Константиновой;</w:t>
      </w:r>
    </w:p>
    <w:p w:rsidR="00554569" w:rsidRDefault="00554569" w:rsidP="00554569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«Шляпа волшебника», пер.В.Смирнова;</w:t>
      </w:r>
    </w:p>
    <w:p w:rsidR="00554569" w:rsidRDefault="00554569" w:rsidP="00554569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Т.Янсон. «О самом последнем в мире драконе», пер. </w:t>
      </w:r>
      <w:proofErr w:type="gramStart"/>
      <w:r>
        <w:rPr>
          <w:color w:val="000000"/>
        </w:rPr>
        <w:t>со</w:t>
      </w:r>
      <w:proofErr w:type="gramEnd"/>
      <w:r>
        <w:rPr>
          <w:color w:val="000000"/>
        </w:rPr>
        <w:t xml:space="preserve"> швед. Л.Брауде;</w:t>
      </w:r>
    </w:p>
    <w:p w:rsidR="00554569" w:rsidRDefault="00554569" w:rsidP="00554569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А. Митяев. «Сказка про трех пиратов»;</w:t>
      </w:r>
    </w:p>
    <w:p w:rsidR="00554569" w:rsidRDefault="00554569" w:rsidP="00554569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Л. Петрушевская. «Кот, который умел петь»;</w:t>
      </w:r>
    </w:p>
    <w:p w:rsidR="00554569" w:rsidRDefault="00554569" w:rsidP="00554569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Г. Сапгир. «Как лягушку продавали», «Небылицы в лицах».</w:t>
      </w:r>
    </w:p>
    <w:p w:rsidR="00554569" w:rsidRDefault="00554569" w:rsidP="00554569">
      <w:pPr>
        <w:pStyle w:val="1"/>
        <w:ind w:left="0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105804" w:rsidRDefault="00105804"/>
    <w:sectPr w:rsidR="00105804" w:rsidSect="001058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54569"/>
    <w:rsid w:val="00105804"/>
    <w:rsid w:val="005545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58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54569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554569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uiPriority w:val="99"/>
    <w:rsid w:val="00554569"/>
    <w:pPr>
      <w:spacing w:after="0" w:line="240" w:lineRule="auto"/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691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by-scool.narod.ru/media/book/skazki/folklor/laduski.html" TargetMode="External"/><Relationship Id="rId13" Type="http://schemas.openxmlformats.org/officeDocument/2006/relationships/hyperlink" Target="http://baby-scool.narod.ru/media/book/skazki/narodn/sesnriza_alenuska.html" TargetMode="External"/><Relationship Id="rId18" Type="http://schemas.openxmlformats.org/officeDocument/2006/relationships/hyperlink" Target="http://baby-scool.narod.ru/media/book/skazki/marschak/rasseyanii.html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://baby-scool.narod.ru/media/book/skazki/folklor/laduski.html" TargetMode="External"/><Relationship Id="rId12" Type="http://schemas.openxmlformats.org/officeDocument/2006/relationships/hyperlink" Target="http://baby-scool.narod.ru/media/book/skazki/narodn/sivka_burka.html" TargetMode="External"/><Relationship Id="rId17" Type="http://schemas.openxmlformats.org/officeDocument/2006/relationships/hyperlink" Target="http://baby-scool.narod.ru/media/book/skazki/puschkin/puschkin_skazki.html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baby-scool.narod.ru/media/book/skazki/marschak/rasseyanii.html" TargetMode="External"/><Relationship Id="rId20" Type="http://schemas.openxmlformats.org/officeDocument/2006/relationships/hyperlink" Target="http://baby-scool.narod.ru/media/book/skazki/narodn/index.html" TargetMode="External"/><Relationship Id="rId1" Type="http://schemas.openxmlformats.org/officeDocument/2006/relationships/styles" Target="styles.xml"/><Relationship Id="rId6" Type="http://schemas.openxmlformats.org/officeDocument/2006/relationships/hyperlink" Target="http://baby-scool.narod.ru/media/book/skazki/folklor/laduski.html" TargetMode="External"/><Relationship Id="rId11" Type="http://schemas.openxmlformats.org/officeDocument/2006/relationships/hyperlink" Target="http://baby-scool.narod.ru/media/book/skazki/narodn/zar_lyagus.html" TargetMode="External"/><Relationship Id="rId5" Type="http://schemas.openxmlformats.org/officeDocument/2006/relationships/hyperlink" Target="http://baby-scool.narod.ru/media/book/skazki/folklor/laduski.html" TargetMode="External"/><Relationship Id="rId15" Type="http://schemas.openxmlformats.org/officeDocument/2006/relationships/hyperlink" Target="http://baby-scool.narod.ru/media/book/skazki/marschak/rasseyanii.html" TargetMode="External"/><Relationship Id="rId10" Type="http://schemas.openxmlformats.org/officeDocument/2006/relationships/hyperlink" Target="http://baby-scool.narod.ru/media/book/skazki/narodn/krilatii_maslyanii.html" TargetMode="External"/><Relationship Id="rId19" Type="http://schemas.openxmlformats.org/officeDocument/2006/relationships/hyperlink" Target="http://baby-scool.narod.ru/media/book/skazki/narodn/index.html" TargetMode="External"/><Relationship Id="rId4" Type="http://schemas.openxmlformats.org/officeDocument/2006/relationships/hyperlink" Target="http://baby-scool.narod.ru/media/book/skazki/folklor/laduski.html" TargetMode="External"/><Relationship Id="rId9" Type="http://schemas.openxmlformats.org/officeDocument/2006/relationships/hyperlink" Target="http://baby-scool.narod.ru/media/book/skazki/narodn/index.html" TargetMode="External"/><Relationship Id="rId14" Type="http://schemas.openxmlformats.org/officeDocument/2006/relationships/hyperlink" Target="http://baby-scool.narod.ru/media/book/skazki/marschak/rasseyanii.html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993</Words>
  <Characters>5664</Characters>
  <Application>Microsoft Office Word</Application>
  <DocSecurity>0</DocSecurity>
  <Lines>47</Lines>
  <Paragraphs>13</Paragraphs>
  <ScaleCrop>false</ScaleCrop>
  <Company/>
  <LinksUpToDate>false</LinksUpToDate>
  <CharactersWithSpaces>6644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Анна</cp:lastModifiedBy>
  <cp:revision>2</cp:revision>
  <dcterms:created xsi:type="dcterms:W3CDTF">2020-05-15T06:51:00Z</dcterms:created>
  <dcterms:modified xsi:type="dcterms:W3CDTF">2020-05-15T06:52:00Z</dcterms:modified>
</cp:coreProperties>
</file>