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3FB" w:rsidRPr="00F303FB" w:rsidRDefault="00F303FB" w:rsidP="00F303FB">
      <w:pPr>
        <w:jc w:val="center"/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Рекомендации для родителей «Занимаемся в период самоизоляции»</w:t>
      </w:r>
    </w:p>
    <w:p w:rsidR="00F303FB" w:rsidRPr="00F303FB" w:rsidRDefault="00F303FB" w:rsidP="00F303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03FB" w:rsidRPr="00F303FB" w:rsidRDefault="00F303FB" w:rsidP="00F303FB">
      <w:pPr>
        <w:jc w:val="center"/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 xml:space="preserve">В этом учебном году была проделана большая работа по преодолению нарушений речевого развития. Весь учебный год велась работа над звукопроизношением, обогащением словарного запаса, развитием связной речи, фонематического слуха, а также работа по развитию памяти, мышления, внимания, самоконтроля и мелкой моторики. За учебный год были разучены стихотворения, </w:t>
      </w:r>
      <w:proofErr w:type="spellStart"/>
      <w:r w:rsidRPr="00F303FB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F303FB">
        <w:rPr>
          <w:rFonts w:ascii="Times New Roman" w:hAnsi="Times New Roman" w:cs="Times New Roman"/>
          <w:sz w:val="24"/>
          <w:szCs w:val="24"/>
        </w:rPr>
        <w:t>, прочитаны и пересказаны множество текстов. Была проведена работа на дифференциацию (различение) согласных, имеющих сходство в произношении с целью предотвращения дальнейших ошибок на письме.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В связи с внеплановыми затянувшимися каникулами, родителям детей, которые занимались с логопедом, и сейчас нельзя забывать о занятиях. Важно помнить, что сформированные в течение учебного года навыки (выработанные артикуляционные уклады, поставленные звуки, выученные стихи, пальчиковые игры) за этот период могут, как укрепиться и войти в привычный стереотип, так и потеряться. Потому этот период нужно использовать для закрепления пройденного материала. Особенно это касается детей, которые в этом году идут в школу.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Не стоит забывать и о книгах. Читайте больше. Пусть ребёнок перескажет вам рассказ, подумает и скажет, что он думает о поступках героев, выскажет своё мнение, попытается рассуждать. Тем самым связная речь будет постоянно развиваться, а словарный запас вашего ребёнка станет богаче. Чаще говорите с ребёнком и не только на бытовом уровне, следите за собственной речью, избегайте слов-паразитов, ведь дети очень часто копируют речь родителей, их манеру общения.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Предложите ребёнку игры, которые тренируют силу и длительность выдоха: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Пускать мыльные пузыри через соломинку (разводить детский шампунь)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Надувать воздушные шарики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Стараться надувать надувные игрушки, круги, мячи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Учиться плавать, выдыхая в воду, нырять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Дуть на детские флюгера.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Развитию мелкой моторики способствуют следующие действия: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Самообслуживание (молнии, кнопки, пуговицы, шнурки)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Собирать, перебирать ягоды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Помогать взрослому полоть грядки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Выкладывать рисунки из камней (шишек, спичек, круп)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Играть с мячами и мячиками (бросать, ловить, бить в цель)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Вырезание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Лепка из пластилина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 xml:space="preserve">Собирать мозаики, конструкторы, </w:t>
      </w:r>
      <w:proofErr w:type="spellStart"/>
      <w:r w:rsidRPr="00F303FB">
        <w:rPr>
          <w:rFonts w:ascii="Times New Roman" w:hAnsi="Times New Roman" w:cs="Times New Roman"/>
          <w:sz w:val="24"/>
          <w:szCs w:val="24"/>
        </w:rPr>
        <w:t>пазлы</w:t>
      </w:r>
      <w:proofErr w:type="spellEnd"/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Перебирать крупы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Раскрашивать раскраски цветными карандашами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Складывать простые игрушки из бумаги (оригами)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Вышивать (крупным крестиком)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Завинчивать гайки (игрушечные и настоящие)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Плести из бисера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Лепить из пластилина, пластика, теста.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Очень важно продолжать развивать мышцы речевого аппарата (неспецифического)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Жевать мясо (а не только сосиски и котлеты)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Жевать сырые овощи (морковь, редис, огурцы) и фрукты (яблоки, груши…)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 xml:space="preserve">Лизать языком с блюдца варенье, сметану, йогурт – для </w:t>
      </w:r>
      <w:proofErr w:type="spellStart"/>
      <w:r w:rsidRPr="00F303FB">
        <w:rPr>
          <w:rFonts w:ascii="Times New Roman" w:hAnsi="Times New Roman" w:cs="Times New Roman"/>
          <w:sz w:val="24"/>
          <w:szCs w:val="24"/>
        </w:rPr>
        <w:t>распластывания</w:t>
      </w:r>
      <w:proofErr w:type="spellEnd"/>
      <w:r w:rsidRPr="00F303FB">
        <w:rPr>
          <w:rFonts w:ascii="Times New Roman" w:hAnsi="Times New Roman" w:cs="Times New Roman"/>
          <w:sz w:val="24"/>
          <w:szCs w:val="24"/>
        </w:rPr>
        <w:t xml:space="preserve"> языка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Полоскать рот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Жевать боковыми зубами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Сосать сухарики из хлеба, булки (солёные)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Лизать эскимо, леденцы.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И НЕ ЗАБЫВАЕМ ПРО АРТИКУЛЯЦИОННУЮ ГИМНАСТИКУ!!!!!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И в любое время можно поговорить с ребёнком. Эти игры способствуют развитию грамматического строя речи, связной речи.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Скажи наоборот (</w:t>
      </w:r>
      <w:proofErr w:type="spellStart"/>
      <w:proofErr w:type="gramStart"/>
      <w:r w:rsidRPr="00F303FB">
        <w:rPr>
          <w:rFonts w:ascii="Times New Roman" w:hAnsi="Times New Roman" w:cs="Times New Roman"/>
          <w:sz w:val="24"/>
          <w:szCs w:val="24"/>
        </w:rPr>
        <w:t>высокий-низкий</w:t>
      </w:r>
      <w:proofErr w:type="spellEnd"/>
      <w:proofErr w:type="gramEnd"/>
      <w:r w:rsidRPr="00F303FB">
        <w:rPr>
          <w:rFonts w:ascii="Times New Roman" w:hAnsi="Times New Roman" w:cs="Times New Roman"/>
          <w:sz w:val="24"/>
          <w:szCs w:val="24"/>
        </w:rPr>
        <w:t>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Посчитаем (1 рыба, 2 рыбы, 5 рыб)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Скажи ласково (птица – птичка, ковер – коврик)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Один – много (стул – стулья, много стульев; дом – много домов)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 xml:space="preserve">Словообразование (напр.: </w:t>
      </w:r>
      <w:proofErr w:type="gramStart"/>
      <w:r w:rsidRPr="00F303FB">
        <w:rPr>
          <w:rFonts w:ascii="Times New Roman" w:hAnsi="Times New Roman" w:cs="Times New Roman"/>
          <w:sz w:val="24"/>
          <w:szCs w:val="24"/>
        </w:rPr>
        <w:t>стол</w:t>
      </w:r>
      <w:proofErr w:type="gramEnd"/>
      <w:r w:rsidRPr="00F303FB">
        <w:rPr>
          <w:rFonts w:ascii="Times New Roman" w:hAnsi="Times New Roman" w:cs="Times New Roman"/>
          <w:sz w:val="24"/>
          <w:szCs w:val="24"/>
        </w:rPr>
        <w:t xml:space="preserve"> из дерева – </w:t>
      </w:r>
      <w:proofErr w:type="gramStart"/>
      <w:r w:rsidRPr="00F303FB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F303FB">
        <w:rPr>
          <w:rFonts w:ascii="Times New Roman" w:hAnsi="Times New Roman" w:cs="Times New Roman"/>
          <w:sz w:val="24"/>
          <w:szCs w:val="24"/>
        </w:rPr>
        <w:t>? – деревянный)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Подбирать определения (Какие бывают собаки: большие, служебные …)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303FB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Игра «Угадай, что я вижу» (по описанию узнать задуманный предмет) (Зелёная, кудрявая, белоствольная.</w:t>
      </w:r>
      <w:proofErr w:type="gramEnd"/>
      <w:r w:rsidRPr="00F303FB">
        <w:rPr>
          <w:rFonts w:ascii="Times New Roman" w:hAnsi="Times New Roman" w:cs="Times New Roman"/>
          <w:sz w:val="24"/>
          <w:szCs w:val="24"/>
        </w:rPr>
        <w:t xml:space="preserve"> Что это? </w:t>
      </w:r>
      <w:proofErr w:type="gramStart"/>
      <w:r w:rsidRPr="00F303FB">
        <w:rPr>
          <w:rFonts w:ascii="Times New Roman" w:hAnsi="Times New Roman" w:cs="Times New Roman"/>
          <w:sz w:val="24"/>
          <w:szCs w:val="24"/>
        </w:rPr>
        <w:t>Берёза)</w:t>
      </w:r>
      <w:proofErr w:type="gramEnd"/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Назвать слова с определённым слогом, звуком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Составлять предложения с заданными словами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«А если бы» (помечтать на тему:</w:t>
      </w:r>
      <w:proofErr w:type="gramEnd"/>
      <w:r w:rsidRPr="00F303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03FB">
        <w:rPr>
          <w:rFonts w:ascii="Times New Roman" w:hAnsi="Times New Roman" w:cs="Times New Roman"/>
          <w:sz w:val="24"/>
          <w:szCs w:val="24"/>
        </w:rPr>
        <w:t>«А если бы у меня был ковёр-самолёт, шапка-невидимка...»).</w:t>
      </w:r>
      <w:proofErr w:type="gramEnd"/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Играем, развивая фонематические процессы: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 xml:space="preserve">Повтори за мной (слоговые дорожки – па – ба – па, </w:t>
      </w:r>
      <w:proofErr w:type="spellStart"/>
      <w:r w:rsidRPr="00F303FB">
        <w:rPr>
          <w:rFonts w:ascii="Times New Roman" w:hAnsi="Times New Roman" w:cs="Times New Roman"/>
          <w:sz w:val="24"/>
          <w:szCs w:val="24"/>
        </w:rPr>
        <w:t>та-да-та</w:t>
      </w:r>
      <w:proofErr w:type="spellEnd"/>
      <w:r w:rsidRPr="00F303F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303FB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F303FB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F303FB">
        <w:rPr>
          <w:rFonts w:ascii="Times New Roman" w:hAnsi="Times New Roman" w:cs="Times New Roman"/>
          <w:sz w:val="24"/>
          <w:szCs w:val="24"/>
        </w:rPr>
        <w:t>)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Назови первый (последний) звук в слове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•</w:t>
      </w:r>
      <w:r w:rsidRPr="00F303FB">
        <w:rPr>
          <w:rFonts w:ascii="Times New Roman" w:hAnsi="Times New Roman" w:cs="Times New Roman"/>
          <w:sz w:val="24"/>
          <w:szCs w:val="24"/>
        </w:rPr>
        <w:tab/>
        <w:t>Где спрятался звук - в начале? В середине? В конце? - ищем звук [Л] в слове ЛОПАТА, КОЛПАК, КОЛ.</w:t>
      </w: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</w:p>
    <w:p w:rsidR="00F303FB" w:rsidRPr="00F303FB" w:rsidRDefault="00F303FB" w:rsidP="00F303FB">
      <w:pPr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Просматривайте и повторяйте материал из домашних тетрадей (у кого они на руках).</w:t>
      </w:r>
    </w:p>
    <w:p w:rsidR="00F303FB" w:rsidRPr="00F303FB" w:rsidRDefault="00F303FB" w:rsidP="00F303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59B5" w:rsidRPr="00F303FB" w:rsidRDefault="00F303FB" w:rsidP="00F303FB">
      <w:pPr>
        <w:jc w:val="center"/>
        <w:rPr>
          <w:rFonts w:ascii="Times New Roman" w:hAnsi="Times New Roman" w:cs="Times New Roman"/>
          <w:sz w:val="24"/>
          <w:szCs w:val="24"/>
        </w:rPr>
      </w:pPr>
      <w:r w:rsidRPr="00F303FB">
        <w:rPr>
          <w:rFonts w:ascii="Times New Roman" w:hAnsi="Times New Roman" w:cs="Times New Roman"/>
          <w:sz w:val="24"/>
          <w:szCs w:val="24"/>
        </w:rPr>
        <w:t>Желаю вам успехов и здоровья!</w:t>
      </w:r>
    </w:p>
    <w:sectPr w:rsidR="008959B5" w:rsidRPr="00F303FB" w:rsidSect="0089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3FB"/>
    <w:rsid w:val="008959B5"/>
    <w:rsid w:val="00F30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3456</Characters>
  <Application>Microsoft Office Word</Application>
  <DocSecurity>0</DocSecurity>
  <Lines>28</Lines>
  <Paragraphs>8</Paragraphs>
  <ScaleCrop>false</ScaleCrop>
  <Company>RePack by SPecialiST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2020-05-15T19:16:00Z</dcterms:created>
  <dcterms:modified xsi:type="dcterms:W3CDTF">2020-05-15T19:17:00Z</dcterms:modified>
</cp:coreProperties>
</file>