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B082D8" w14:textId="66635A6F" w:rsidR="00A5623A" w:rsidRPr="00661579" w:rsidRDefault="00F16DCA" w:rsidP="006615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6E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Итоги онлайн - акции «Засветись, стань заметней на дороге»</w:t>
      </w:r>
      <w:r w:rsidR="00A562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(14 ноября)</w:t>
      </w:r>
      <w:r w:rsidRPr="00476E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50BD670C" w14:textId="77777777" w:rsidR="00FD20F5" w:rsidRDefault="00FD20F5" w:rsidP="00F16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289B44" w14:textId="4725E385" w:rsidR="00FD20F5" w:rsidRDefault="00FD20F5" w:rsidP="00FD2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0F5">
        <w:rPr>
          <w:rFonts w:ascii="Times New Roman" w:hAnsi="Times New Roman" w:cs="Times New Roman"/>
          <w:sz w:val="24"/>
          <w:szCs w:val="24"/>
        </w:rPr>
        <w:t xml:space="preserve">В целях снижения числа наездов на пешеходов в тёмное время суток, в том числе с участием детей, активизации информационно-разъяснительной и контрольно-надзорной деятельности, повышения видимости пешеходов путем использования световозвращающих элементов, с </w:t>
      </w:r>
      <w:r w:rsidR="00A5623A">
        <w:rPr>
          <w:rFonts w:ascii="Times New Roman" w:hAnsi="Times New Roman" w:cs="Times New Roman"/>
          <w:sz w:val="24"/>
          <w:szCs w:val="24"/>
        </w:rPr>
        <w:t>20</w:t>
      </w:r>
      <w:r w:rsidRPr="00FD20F5">
        <w:rPr>
          <w:rFonts w:ascii="Times New Roman" w:hAnsi="Times New Roman" w:cs="Times New Roman"/>
          <w:sz w:val="24"/>
          <w:szCs w:val="24"/>
        </w:rPr>
        <w:t xml:space="preserve"> октября по </w:t>
      </w:r>
      <w:r w:rsidR="00A5623A">
        <w:rPr>
          <w:rFonts w:ascii="Times New Roman" w:hAnsi="Times New Roman" w:cs="Times New Roman"/>
          <w:sz w:val="24"/>
          <w:szCs w:val="24"/>
        </w:rPr>
        <w:t>9 ноября</w:t>
      </w:r>
      <w:r w:rsidRPr="00FD20F5">
        <w:rPr>
          <w:rFonts w:ascii="Times New Roman" w:hAnsi="Times New Roman" w:cs="Times New Roman"/>
          <w:sz w:val="24"/>
          <w:szCs w:val="24"/>
        </w:rPr>
        <w:t xml:space="preserve"> 202</w:t>
      </w:r>
      <w:r w:rsidR="00A5623A">
        <w:rPr>
          <w:rFonts w:ascii="Times New Roman" w:hAnsi="Times New Roman" w:cs="Times New Roman"/>
          <w:sz w:val="24"/>
          <w:szCs w:val="24"/>
        </w:rPr>
        <w:t>5</w:t>
      </w:r>
      <w:r w:rsidRPr="00FD20F5">
        <w:rPr>
          <w:rFonts w:ascii="Times New Roman" w:hAnsi="Times New Roman" w:cs="Times New Roman"/>
          <w:sz w:val="24"/>
          <w:szCs w:val="24"/>
        </w:rPr>
        <w:t xml:space="preserve"> года на территории Шатковского округа проводилось оперативно-профилактическое мероприятие "Засветись!"</w:t>
      </w:r>
    </w:p>
    <w:p w14:paraId="7EB159C9" w14:textId="2C5C6257" w:rsidR="00A5623A" w:rsidRPr="00A5623A" w:rsidRDefault="00A5623A" w:rsidP="00A56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Месячника «Засветись»</w:t>
      </w:r>
      <w:r w:rsidRPr="000D4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нашем детском саду была организована онлайн акция «Засветись, стань заметней на дороге!»</w:t>
      </w:r>
    </w:p>
    <w:p w14:paraId="1F8B2CD9" w14:textId="2724CD9E" w:rsidR="00F16DCA" w:rsidRDefault="00FD20F5" w:rsidP="00FD20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0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акции «Засветись» — привле</w:t>
      </w:r>
      <w:r w:rsidR="00A55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чение внимания общественности к проблемы детского дорожно-транспортного травматизма в темное время суток, формирование знаний, </w:t>
      </w:r>
      <w:r w:rsidR="00A562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умений и</w:t>
      </w:r>
      <w:r w:rsidR="00A55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практических навыков безопасного поведения дошкольников.</w:t>
      </w:r>
    </w:p>
    <w:p w14:paraId="0B6ECBA8" w14:textId="2BBD6D72" w:rsidR="00F16DCA" w:rsidRDefault="00F16DCA" w:rsidP="00F16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Акция проводилась с </w:t>
      </w:r>
      <w:r w:rsidR="00FD20F5">
        <w:rPr>
          <w:rFonts w:ascii="Times New Roman" w:eastAsia="Times New Roman" w:hAnsi="Times New Roman" w:cs="Times New Roman"/>
          <w:color w:val="000000"/>
          <w:sz w:val="24"/>
        </w:rPr>
        <w:t>2</w:t>
      </w:r>
      <w:r w:rsidR="00A5623A">
        <w:rPr>
          <w:rFonts w:ascii="Times New Roman" w:eastAsia="Times New Roman" w:hAnsi="Times New Roman" w:cs="Times New Roman"/>
          <w:color w:val="000000"/>
          <w:sz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октября – </w:t>
      </w:r>
      <w:r w:rsidR="00A5623A">
        <w:rPr>
          <w:rFonts w:ascii="Times New Roman" w:eastAsia="Times New Roman" w:hAnsi="Times New Roman" w:cs="Times New Roman"/>
          <w:color w:val="000000"/>
          <w:sz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FD20F5">
        <w:rPr>
          <w:rFonts w:ascii="Times New Roman" w:eastAsia="Times New Roman" w:hAnsi="Times New Roman" w:cs="Times New Roman"/>
          <w:color w:val="000000"/>
          <w:sz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</w:rPr>
        <w:t>ября 202</w:t>
      </w:r>
      <w:r w:rsidR="00A5623A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г. на сайте «Консультационного центра МДОУ д/С «Солнышко» в социальной сети ВКонтакте.</w:t>
      </w:r>
      <w:r w:rsidR="00A5623A">
        <w:rPr>
          <w:rFonts w:ascii="Times New Roman" w:eastAsia="Times New Roman" w:hAnsi="Times New Roman" w:cs="Times New Roman"/>
          <w:color w:val="000000"/>
          <w:sz w:val="24"/>
        </w:rPr>
        <w:t xml:space="preserve"> Акция проходила в 2 этапа: 1 этап: размещение работ участников с 22 октября по 07 ноября 2025 год, 2 этап: подведение итогов с 07 ноября-14 ноября 2025 год.</w:t>
      </w:r>
    </w:p>
    <w:p w14:paraId="1D1C7021" w14:textId="296EE509" w:rsidR="00A5623A" w:rsidRDefault="00A5623A" w:rsidP="00F16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Для участия в Акции необходимо было прислать фотографии, видеоролики, соответствующие теме акции в сообщения на сайт Консультационного центра д/с «Солнышко» в социальной сети ВКонтакте.</w:t>
      </w:r>
    </w:p>
    <w:p w14:paraId="0AFE4F2D" w14:textId="1E554A1C" w:rsidR="00A5623A" w:rsidRDefault="00A5623A" w:rsidP="00A56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Работы участников Акции в течении всего первого этапа размещались на сайте Консультационного центра д/с «Солнышко» в социальной сети ВКонтакте.</w:t>
      </w:r>
    </w:p>
    <w:p w14:paraId="3487983D" w14:textId="0C676B4B" w:rsidR="00F16DCA" w:rsidRDefault="00DA3F3D" w:rsidP="00F16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Для участия в данной Акции было прислано 44 работы (фото, и видео)</w:t>
      </w:r>
    </w:p>
    <w:p w14:paraId="50E83C71" w14:textId="53047B47" w:rsidR="00F16DCA" w:rsidRDefault="00F16DCA" w:rsidP="00F16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 итогам акции всем участникам</w:t>
      </w:r>
      <w:r w:rsidR="00A55E4A">
        <w:rPr>
          <w:rFonts w:ascii="Times New Roman" w:eastAsia="Times New Roman" w:hAnsi="Times New Roman" w:cs="Times New Roman"/>
          <w:color w:val="000000"/>
          <w:sz w:val="24"/>
        </w:rPr>
        <w:t xml:space="preserve"> Акции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были вручены сертификаты за участие.</w:t>
      </w:r>
    </w:p>
    <w:p w14:paraId="3643D794" w14:textId="4AD5211C" w:rsidR="00FD20F5" w:rsidRDefault="00FD20F5" w:rsidP="00F16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Необходимо помнить: «Безопасность наших детей в наших руках!».</w:t>
      </w:r>
    </w:p>
    <w:p w14:paraId="4908A44C" w14:textId="74A1FE33" w:rsidR="00EE7BB2" w:rsidRDefault="00EE7BB2" w:rsidP="00F16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noProof/>
        </w:rPr>
        <w:drawing>
          <wp:inline distT="0" distB="0" distL="0" distR="0" wp14:anchorId="30A6E7BB" wp14:editId="40303BBB">
            <wp:extent cx="2870310" cy="216000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31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>
        <w:rPr>
          <w:noProof/>
        </w:rPr>
        <w:drawing>
          <wp:inline distT="0" distB="0" distL="0" distR="0" wp14:anchorId="05A1EB42" wp14:editId="2FCAF8DA">
            <wp:extent cx="2870310" cy="21600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31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B2479" w14:textId="77777777" w:rsidR="00EE7BB2" w:rsidRDefault="00EE7BB2" w:rsidP="00F16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8BE5EE2" w14:textId="4533AED9" w:rsidR="00EE7BB2" w:rsidRDefault="00EE7BB2" w:rsidP="00F16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78BFA54" w14:textId="77777777" w:rsidR="00EE7BB2" w:rsidRDefault="00EE7BB2" w:rsidP="00EE7B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noProof/>
        </w:rPr>
        <w:drawing>
          <wp:inline distT="0" distB="0" distL="0" distR="0" wp14:anchorId="4F4958E0" wp14:editId="22BBB48C">
            <wp:extent cx="4330759" cy="2160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5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41320" w14:textId="08E1FDCE" w:rsidR="00EE7BB2" w:rsidRDefault="00EE7BB2" w:rsidP="00F16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noProof/>
        </w:rPr>
        <w:lastRenderedPageBreak/>
        <w:t xml:space="preserve">  </w:t>
      </w:r>
      <w:r>
        <w:rPr>
          <w:noProof/>
        </w:rPr>
        <w:drawing>
          <wp:inline distT="0" distB="0" distL="0" distR="0" wp14:anchorId="4BE372A6" wp14:editId="280DA389">
            <wp:extent cx="2879817" cy="216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81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60D27F35" wp14:editId="0666F703">
            <wp:extent cx="1625436" cy="216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43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3A48C" w14:textId="77777777" w:rsidR="00F16DCA" w:rsidRDefault="00F16DCA" w:rsidP="00F16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1AC8579" w14:textId="77777777" w:rsidR="00F16DCA" w:rsidRDefault="00F16DCA" w:rsidP="00F16DC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Старший воспитатель Ильина М.А.</w:t>
      </w:r>
    </w:p>
    <w:p w14:paraId="72893B1C" w14:textId="77777777" w:rsidR="00F16DCA" w:rsidRPr="000D4A32" w:rsidRDefault="00F16DCA" w:rsidP="00F16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E51C5B" w14:textId="77777777" w:rsidR="002074A8" w:rsidRDefault="002074A8"/>
    <w:sectPr w:rsidR="002074A8" w:rsidSect="00F16D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C2E"/>
    <w:rsid w:val="002074A8"/>
    <w:rsid w:val="00476E32"/>
    <w:rsid w:val="00661579"/>
    <w:rsid w:val="007D6C2E"/>
    <w:rsid w:val="00A55E4A"/>
    <w:rsid w:val="00A5623A"/>
    <w:rsid w:val="00DA3F3D"/>
    <w:rsid w:val="00EE7BB2"/>
    <w:rsid w:val="00F16DCA"/>
    <w:rsid w:val="00FD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FB83"/>
  <w15:chartTrackingRefBased/>
  <w15:docId w15:val="{57B4F0E1-2ECF-4392-8F3C-E14B25DD3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Горшкова</dc:creator>
  <cp:keywords/>
  <dc:description/>
  <cp:lastModifiedBy>Мария Ильина</cp:lastModifiedBy>
  <cp:revision>8</cp:revision>
  <cp:lastPrinted>2025-11-14T09:07:00Z</cp:lastPrinted>
  <dcterms:created xsi:type="dcterms:W3CDTF">2023-10-25T12:06:00Z</dcterms:created>
  <dcterms:modified xsi:type="dcterms:W3CDTF">2025-11-17T08:31:00Z</dcterms:modified>
</cp:coreProperties>
</file>