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8C6CB" w14:textId="79FE314E" w:rsidR="00F16DCA" w:rsidRPr="00F16DCA" w:rsidRDefault="00F16DCA" w:rsidP="00F1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F1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онлайн - акции «Засветись, стань заметней на дороге»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A3B0A9" w14:textId="77777777" w:rsidR="00F16DCA" w:rsidRDefault="00F16DCA" w:rsidP="00FD20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BCFEE3" w14:textId="2E676C95" w:rsidR="00F16DCA" w:rsidRDefault="00F16DC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Месячника «</w:t>
      </w:r>
      <w:r w:rsidR="00FD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Засветись»</w:t>
      </w:r>
      <w:r w:rsidR="00FD20F5" w:rsidRPr="000D4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нашем детском саду была организована онлайн акц</w:t>
      </w:r>
      <w:r w:rsidR="00FD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«Засветись, стань заметней на дороге!»</w:t>
      </w:r>
    </w:p>
    <w:p w14:paraId="50BD670C" w14:textId="77777777" w:rsidR="00FD20F5" w:rsidRDefault="00FD20F5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289B44" w14:textId="77777777" w:rsidR="00FD20F5" w:rsidRDefault="00FD20F5" w:rsidP="00FD2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0F5">
        <w:rPr>
          <w:rFonts w:ascii="Times New Roman" w:hAnsi="Times New Roman" w:cs="Times New Roman"/>
          <w:sz w:val="24"/>
          <w:szCs w:val="24"/>
        </w:rPr>
        <w:t>В целях снижения числа наездов на пешеходов в тёмное время суток, в том числе с участием детей, активизации информационно-разъяснительной и контрольно-надзорной деятельности, повышения видимости пешеходов путем использования световозвращающих элементов, с 9 октября по 31 октября 2024 года на территории Шатковского округа проводи</w:t>
      </w:r>
      <w:r w:rsidRPr="00FD20F5">
        <w:rPr>
          <w:rFonts w:ascii="Times New Roman" w:hAnsi="Times New Roman" w:cs="Times New Roman"/>
          <w:sz w:val="24"/>
          <w:szCs w:val="24"/>
        </w:rPr>
        <w:t>лось</w:t>
      </w:r>
      <w:r w:rsidRPr="00FD20F5">
        <w:rPr>
          <w:rFonts w:ascii="Times New Roman" w:hAnsi="Times New Roman" w:cs="Times New Roman"/>
          <w:sz w:val="24"/>
          <w:szCs w:val="24"/>
        </w:rPr>
        <w:t xml:space="preserve"> оперативно-профилактическое мероприятие "Засветись!"</w:t>
      </w:r>
    </w:p>
    <w:p w14:paraId="0C6E9693" w14:textId="4951F226" w:rsidR="00FD20F5" w:rsidRDefault="00FD20F5" w:rsidP="00FD20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 нашем детском саду на сайте ДОУ в социальной сети ВКонтакте была организована Акция «Засветись, стань заметней на дороге!»</w:t>
      </w:r>
    </w:p>
    <w:p w14:paraId="1F8B2CD9" w14:textId="0993343C" w:rsidR="00F16DCA" w:rsidRDefault="00FD20F5" w:rsidP="00FD20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0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акции «Засветись» — привлечь внимание детей и взрослых к проблеме аварийности на дорогах, предотвратить случаи травматизма в тёмное время суток на проезжей части.</w:t>
      </w:r>
    </w:p>
    <w:p w14:paraId="0B6ECBA8" w14:textId="32604517" w:rsidR="00F16DCA" w:rsidRDefault="00F16DC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Акция проводилась с </w:t>
      </w:r>
      <w:r w:rsidR="00FD20F5">
        <w:rPr>
          <w:rFonts w:ascii="Times New Roman" w:eastAsia="Times New Roman" w:hAnsi="Times New Roman" w:cs="Times New Roman"/>
          <w:color w:val="000000"/>
          <w:sz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октября – </w:t>
      </w:r>
      <w:r w:rsidR="00FD20F5">
        <w:rPr>
          <w:rFonts w:ascii="Times New Roman" w:eastAsia="Times New Roman" w:hAnsi="Times New Roman" w:cs="Times New Roman"/>
          <w:color w:val="000000"/>
          <w:sz w:val="24"/>
        </w:rPr>
        <w:t>04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D20F5">
        <w:rPr>
          <w:rFonts w:ascii="Times New Roman" w:eastAsia="Times New Roman" w:hAnsi="Times New Roman" w:cs="Times New Roman"/>
          <w:color w:val="000000"/>
          <w:sz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</w:rPr>
        <w:t>ября 202</w:t>
      </w:r>
      <w:r w:rsidR="00FD20F5">
        <w:rPr>
          <w:rFonts w:ascii="Times New Roman" w:eastAsia="Times New Roman" w:hAnsi="Times New Roman" w:cs="Times New Roman"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г. на сайте «Консультационного центра МДОУ д/С «Солнышко» в социальной сети ВКонтакте.</w:t>
      </w:r>
    </w:p>
    <w:p w14:paraId="3487983D" w14:textId="19BAABDF" w:rsidR="00F16DCA" w:rsidRDefault="00F16DC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данной </w:t>
      </w:r>
      <w:r w:rsidR="00FD20F5"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кции</w:t>
      </w:r>
      <w:r w:rsidR="00FD20F5">
        <w:rPr>
          <w:rFonts w:ascii="Times New Roman" w:eastAsia="Times New Roman" w:hAnsi="Times New Roman" w:cs="Times New Roman"/>
          <w:color w:val="000000"/>
          <w:sz w:val="24"/>
        </w:rPr>
        <w:t xml:space="preserve"> приняло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участие</w:t>
      </w:r>
      <w:r w:rsidR="00FD20F5">
        <w:rPr>
          <w:rFonts w:ascii="Times New Roman" w:eastAsia="Times New Roman" w:hAnsi="Times New Roman" w:cs="Times New Roman"/>
          <w:color w:val="000000"/>
          <w:sz w:val="24"/>
        </w:rPr>
        <w:t xml:space="preserve"> 13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семей наших воспитанников. В социальной сети ВКонтакте</w:t>
      </w:r>
      <w:r w:rsidR="00FD20F5">
        <w:rPr>
          <w:rFonts w:ascii="Times New Roman" w:eastAsia="Times New Roman" w:hAnsi="Times New Roman" w:cs="Times New Roman"/>
          <w:color w:val="000000"/>
          <w:sz w:val="24"/>
        </w:rPr>
        <w:t xml:space="preserve"> в группе Консультационный центр МДОУ д/с «Солнышко» в комментариях под соответствующим постом участниками Акции размещались фотографии, соответствующие теме Акции.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0E83C71" w14:textId="057A0CA5" w:rsidR="00F16DCA" w:rsidRDefault="00F16DC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 итогам акции всем участникам были вручены сертификаты за участие.</w:t>
      </w:r>
    </w:p>
    <w:p w14:paraId="3643D794" w14:textId="19BAD31E" w:rsidR="00FD20F5" w:rsidRDefault="00FD20F5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Необходимо помнить: «Безопасность наших детей в наших руках!».</w:t>
      </w:r>
    </w:p>
    <w:p w14:paraId="7863A48C" w14:textId="77777777" w:rsidR="00F16DCA" w:rsidRDefault="00F16DC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1AC8579" w14:textId="77777777" w:rsidR="00F16DCA" w:rsidRDefault="00F16DCA" w:rsidP="00F16DC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Старший воспитатель Ильина М.А.</w:t>
      </w:r>
    </w:p>
    <w:p w14:paraId="72893B1C" w14:textId="77777777" w:rsidR="00F16DCA" w:rsidRPr="000D4A32" w:rsidRDefault="00F16DC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E51C5B" w14:textId="77777777" w:rsidR="002074A8" w:rsidRDefault="002074A8"/>
    <w:sectPr w:rsidR="002074A8" w:rsidSect="00F16D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2E"/>
    <w:rsid w:val="002074A8"/>
    <w:rsid w:val="007D6C2E"/>
    <w:rsid w:val="00F16DCA"/>
    <w:rsid w:val="00FD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FB83"/>
  <w15:chartTrackingRefBased/>
  <w15:docId w15:val="{57B4F0E1-2ECF-4392-8F3C-E14B25DD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D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Горшкова</dc:creator>
  <cp:keywords/>
  <dc:description/>
  <cp:lastModifiedBy>Анна Горшкова</cp:lastModifiedBy>
  <cp:revision>3</cp:revision>
  <dcterms:created xsi:type="dcterms:W3CDTF">2023-10-25T12:06:00Z</dcterms:created>
  <dcterms:modified xsi:type="dcterms:W3CDTF">2024-11-05T06:47:00Z</dcterms:modified>
</cp:coreProperties>
</file>