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Всероссийская неделя безопасности дорожного движения (20 сентября).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firstLine="720"/>
        <w:jc w:val="both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 16 по 20 сентября в нашем детском саду были организованы разнообразные тематические мероприятия в рамках проведения Всероссийской недели Безопасности дорожного движения, согласно разработанному Плану.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Times New Roman" w:hAnsi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  <w:t xml:space="preserve">Б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ыли организованы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  <w:t xml:space="preserve"> следующие мероприятия: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Тематические беседы («Правила поведения на улице», «Дорога не место для игр», «Мой друг светофор», «Улицы города» и т.п.);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Занятия (Рисование «Пешеходный переход», «Дорожка для машин»);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Чтение литературы (А.Барто «Грузовик», Н.Павлова «На машине», Ю. Яковлева «Моя улица»);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Дидактические («Собери автомобиль», «Покажи, что назову», «Собери светофор» и т.п.), сюжетно-ролевые («Покатаем кукол на машине», «Юный регулировщик») и подвижные игры («Поезд», «Птички и автомобили», «Мы едем, едем, едем», «Воробышки и автомобиль» и т.п.);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Просмотр обучающих презентаций и видеороликов («Смешарики. Азбука безопасности», «Дядя Степа»);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  <w:t xml:space="preserve">Наблюдения на прогулке (за проезжающим транспортом, поведением пешеходов).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Встреча с инспектором ДПС (повторили ПДД, закрепили полученные знания на практике);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Экскурсии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 (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к пешеходному переходу, оснащенному светофором с вызывной кнопкой, к пешеходному переходу, оснащенному светофором для пешеходов в центре, а также к нерегулируемому пешеходному переходу напротив ДШИ, где понаблюдали за работой светофоров, а также за тем, 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как участники дорожного движения соблюдают ПДД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02"/>
        <w:numPr>
          <w:ilvl w:val="0"/>
          <w:numId w:val="1"/>
        </w:numPr>
        <w:ind w:right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Квесты («В поисках волшебного ключа». 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В игровой форме дети закрепили знания о правилах дорожного движения, дорожных знаках, отрабатывали навык применения полученных ранее знаний на практике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ind w:left="709" w:right="0" w:firstLine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 w:right="0" w:firstLine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Ежедневно проводились «Минутки безопасности».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709" w:right="0" w:firstLine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709" w:right="0" w:firstLine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Также на сайте ДОУ в социальной сети ВКонтакте была организована онлайн-акция «Мы за безопасность на дороге».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highlight w:val="white"/>
        </w:rPr>
        <w:t xml:space="preserve">Проведение подобных мероприятий в системе способствует формированию устойчивых знаний у детей о ПДД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Старший воспитатель Ильина М.А.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2024-09-23T10:23:49Z</dcterms:modified>
</cp:coreProperties>
</file>